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F" w:rsidRPr="008C114B" w:rsidRDefault="0062054A">
      <w:pPr>
        <w:spacing w:after="0" w:line="240" w:lineRule="auto"/>
        <w:jc w:val="center"/>
        <w:rPr>
          <w:sz w:val="24"/>
          <w:szCs w:val="24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ПРОТОКОЛ № 4</w:t>
      </w:r>
      <w:r w:rsidR="00DE5438" w:rsidRPr="008C114B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 w:rsidR="00AF237F" w:rsidRPr="008C114B" w:rsidRDefault="006205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очередного заседания Совета депутатов муниципального</w:t>
      </w:r>
    </w:p>
    <w:p w:rsidR="00AF237F" w:rsidRPr="008C114B" w:rsidRDefault="006205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округа Черемушки созыва 2017 года</w:t>
      </w: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F237F" w:rsidRPr="008C114B">
        <w:tc>
          <w:tcPr>
            <w:tcW w:w="3949" w:type="dxa"/>
            <w:shd w:val="clear" w:color="auto" w:fill="auto"/>
          </w:tcPr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:rsidR="00AF237F" w:rsidRPr="008C114B" w:rsidRDefault="00DE5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2054A"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«января</w:t>
            </w:r>
            <w:r w:rsidR="0062054A"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</w:t>
            </w: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62054A"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19-00 ч.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Помещение аппарата Совета депутатов МО Черемушки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ул. Новочеремушкинская, д. 57</w:t>
            </w: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F237F" w:rsidRPr="008C114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округа Черемушки 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(согласно листу регистрации </w:t>
            </w:r>
            <w:r w:rsidR="00DE5438"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AF23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4B"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  <w:p w:rsidR="00AF237F" w:rsidRPr="008C114B" w:rsidRDefault="0016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7216A4" w:rsidRPr="008C114B" w:rsidRDefault="0072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A4" w:rsidRPr="008C114B" w:rsidRDefault="0072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A4" w:rsidRPr="008C114B" w:rsidRDefault="0072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A4" w:rsidRPr="008C114B" w:rsidRDefault="0072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AF237F" w:rsidRPr="008C114B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237F" w:rsidRPr="008C114B" w:rsidRDefault="00620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1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Глава управы Черемушки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Ширяев С.В.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управы Черемушки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г.</w:t>
            </w:r>
            <w:r w:rsidR="00163D8D"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Москвы </w:t>
            </w: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Черемушки Иванова Т.В.</w:t>
            </w:r>
          </w:p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ГБУ </w:t>
            </w:r>
            <w:proofErr w:type="spellStart"/>
            <w:proofErr w:type="gram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Жилищника</w:t>
            </w:r>
            <w:proofErr w:type="spellEnd"/>
            <w:proofErr w:type="gram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райна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Черемушки</w:t>
            </w:r>
          </w:p>
          <w:p w:rsidR="00906B4D" w:rsidRPr="008C114B" w:rsidRDefault="0090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ОМВД России по району Черемушки по </w:t>
            </w: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г.Москве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Гундров</w:t>
            </w:r>
            <w:proofErr w:type="spellEnd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AF237F" w:rsidRPr="008C114B" w:rsidRDefault="00906B4D" w:rsidP="0072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УВД по ЮЗАО ГУ МВД России по </w:t>
            </w:r>
            <w:proofErr w:type="spellStart"/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г.Москве</w:t>
            </w:r>
            <w:proofErr w:type="spellEnd"/>
          </w:p>
        </w:tc>
      </w:tr>
      <w:tr w:rsidR="00AF237F" w:rsidRPr="008C114B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37F" w:rsidRPr="008C114B" w:rsidRDefault="00620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37F" w:rsidRPr="008C114B" w:rsidRDefault="00620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sz w:val="24"/>
                <w:szCs w:val="24"/>
              </w:rPr>
              <w:t>Согласно листу регистрации</w:t>
            </w:r>
          </w:p>
        </w:tc>
      </w:tr>
    </w:tbl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AF237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AF237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AF237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62054A">
      <w:pPr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C114B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</w:p>
    <w:p w:rsidR="00AF237F" w:rsidRPr="008C114B" w:rsidRDefault="00AF237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AF237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Велась</w:t>
      </w:r>
      <w:r w:rsidRPr="008C114B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C114B">
        <w:rPr>
          <w:rFonts w:ascii="Times New Roman" w:hAnsi="Times New Roman"/>
          <w:b/>
          <w:bCs/>
          <w:sz w:val="24"/>
          <w:szCs w:val="24"/>
          <w:lang w:val="en-US" w:eastAsia="ru-RU"/>
        </w:rPr>
        <w:t>видеосъемка</w:t>
      </w:r>
      <w:proofErr w:type="spellEnd"/>
      <w:r w:rsidRPr="008C114B">
        <w:rPr>
          <w:rFonts w:ascii="Times New Roman" w:hAnsi="Times New Roman"/>
          <w:b/>
          <w:bCs/>
          <w:sz w:val="24"/>
          <w:szCs w:val="24"/>
          <w:lang w:val="en-US" w:eastAsia="ru-RU"/>
        </w:rPr>
        <w:t>.</w:t>
      </w:r>
    </w:p>
    <w:p w:rsidR="00AF237F" w:rsidRPr="008C114B" w:rsidRDefault="0062054A">
      <w:pPr>
        <w:spacing w:after="0" w:line="240" w:lineRule="auto"/>
        <w:jc w:val="both"/>
        <w:rPr>
          <w:sz w:val="24"/>
          <w:szCs w:val="24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19:</w:t>
      </w:r>
      <w:r w:rsidRPr="008C114B">
        <w:rPr>
          <w:rFonts w:ascii="Times New Roman" w:hAnsi="Times New Roman"/>
          <w:b/>
          <w:bCs/>
          <w:sz w:val="24"/>
          <w:szCs w:val="24"/>
          <w:lang w:val="en-US" w:eastAsia="ru-RU"/>
        </w:rPr>
        <w:t>0</w:t>
      </w: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</w:rPr>
        <w:t xml:space="preserve">На начало заседания присутствует </w:t>
      </w:r>
      <w:r w:rsidR="00DE5438" w:rsidRPr="008C114B">
        <w:rPr>
          <w:rFonts w:ascii="Times New Roman" w:hAnsi="Times New Roman"/>
          <w:sz w:val="24"/>
          <w:szCs w:val="24"/>
        </w:rPr>
        <w:t>7</w:t>
      </w:r>
      <w:r w:rsidRPr="008C114B">
        <w:rPr>
          <w:rFonts w:ascii="Times New Roman" w:hAnsi="Times New Roman"/>
          <w:sz w:val="24"/>
          <w:szCs w:val="24"/>
        </w:rPr>
        <w:t xml:space="preserve"> депутатов.</w:t>
      </w:r>
    </w:p>
    <w:p w:rsidR="008D416C" w:rsidRPr="008C114B" w:rsidRDefault="008D416C" w:rsidP="008D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Депутат Сапронов С.С. отсутствует.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Депутат Васильева И.Н. передала доверенность на голосование по всем вопросам повестки дня депутату </w:t>
      </w:r>
      <w:proofErr w:type="spellStart"/>
      <w:r w:rsidRPr="008C114B">
        <w:rPr>
          <w:rFonts w:ascii="Times New Roman" w:hAnsi="Times New Roman"/>
          <w:bCs/>
          <w:sz w:val="24"/>
          <w:szCs w:val="24"/>
          <w:lang w:eastAsia="ru-RU"/>
        </w:rPr>
        <w:t>Зеленецкой</w:t>
      </w:r>
      <w:proofErr w:type="spellEnd"/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 А.В.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r w:rsidR="00163D8D"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Баскаков А.Н. </w:t>
      </w: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передал доверенность на голосование по всем вопросам повестки дня депутату Назаровой Ю.В. </w:t>
      </w:r>
    </w:p>
    <w:p w:rsidR="008D416C" w:rsidRPr="008C114B" w:rsidRDefault="00163D8D" w:rsidP="008D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="008D416C" w:rsidRPr="008C114B">
        <w:rPr>
          <w:rFonts w:ascii="Times New Roman" w:hAnsi="Times New Roman"/>
          <w:sz w:val="24"/>
          <w:szCs w:val="24"/>
          <w:lang w:eastAsia="ru-RU"/>
        </w:rPr>
        <w:t>Воропаев О.В.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передал доверенность на голосование по всем вопросам повестки дня депутату Гусеву А.А.</w:t>
      </w:r>
    </w:p>
    <w:p w:rsidR="00163D8D" w:rsidRPr="008C114B" w:rsidRDefault="00163D8D" w:rsidP="00163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Депутат Гусева М.Г. передала доверенность на голосование по всем вопросам повестки дня депутату Гусеву А.А.</w:t>
      </w:r>
    </w:p>
    <w:p w:rsidR="00163D8D" w:rsidRDefault="00163D8D" w:rsidP="008D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Депутата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Гусева, </w:t>
      </w:r>
      <w:r w:rsidRPr="008C114B">
        <w:rPr>
          <w:rFonts w:ascii="Times New Roman" w:hAnsi="Times New Roman"/>
          <w:sz w:val="24"/>
          <w:szCs w:val="24"/>
          <w:lang w:eastAsia="ru-RU"/>
        </w:rPr>
        <w:lastRenderedPageBreak/>
        <w:t>председательствующего на очередном заседании Совета депутатов муниципального округа Черемушки – который объявил об открытии заседания и предложил принять повестку заседания.</w:t>
      </w: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По результатам обсуждения проекта повестки заседания Совета депутатов с учётом </w:t>
      </w:r>
      <w:r w:rsidR="007216A4" w:rsidRPr="008C114B">
        <w:rPr>
          <w:rFonts w:ascii="Times New Roman" w:hAnsi="Times New Roman"/>
          <w:sz w:val="24"/>
          <w:szCs w:val="24"/>
          <w:lang w:eastAsia="ru-RU"/>
        </w:rPr>
        <w:t>поступивших дополнительных вопросов и учетом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голосования за предложенный </w:t>
      </w:r>
      <w:r w:rsidR="007216A4" w:rsidRPr="008C114B">
        <w:rPr>
          <w:rFonts w:ascii="Times New Roman" w:hAnsi="Times New Roman"/>
          <w:sz w:val="24"/>
          <w:szCs w:val="24"/>
          <w:lang w:eastAsia="ru-RU"/>
        </w:rPr>
        <w:t xml:space="preserve">проект повестки заседания, </w:t>
      </w:r>
      <w:r w:rsidRPr="008C114B">
        <w:rPr>
          <w:rFonts w:ascii="Times New Roman" w:hAnsi="Times New Roman"/>
          <w:sz w:val="24"/>
          <w:szCs w:val="24"/>
          <w:lang w:eastAsia="ru-RU"/>
        </w:rPr>
        <w:t>единогласно утверждена повестка дня 4</w:t>
      </w:r>
      <w:r w:rsidR="007216A4" w:rsidRPr="008C114B">
        <w:rPr>
          <w:rFonts w:ascii="Times New Roman" w:hAnsi="Times New Roman"/>
          <w:sz w:val="24"/>
          <w:szCs w:val="24"/>
          <w:lang w:eastAsia="ru-RU"/>
        </w:rPr>
        <w:t>1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(сорок</w:t>
      </w:r>
      <w:r w:rsidR="007216A4" w:rsidRPr="008C114B">
        <w:rPr>
          <w:rFonts w:ascii="Times New Roman" w:hAnsi="Times New Roman"/>
          <w:sz w:val="24"/>
          <w:szCs w:val="24"/>
          <w:lang w:eastAsia="ru-RU"/>
        </w:rPr>
        <w:t xml:space="preserve"> перв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ого) заседания Совета депутатов муниципального округа Черемушки от </w:t>
      </w:r>
      <w:r w:rsidR="007216A4" w:rsidRPr="008C114B">
        <w:rPr>
          <w:rFonts w:ascii="Times New Roman" w:hAnsi="Times New Roman"/>
          <w:sz w:val="24"/>
          <w:szCs w:val="24"/>
          <w:lang w:eastAsia="ru-RU"/>
        </w:rPr>
        <w:t>2</w:t>
      </w:r>
      <w:r w:rsidRPr="008C114B">
        <w:rPr>
          <w:rFonts w:ascii="Times New Roman" w:hAnsi="Times New Roman"/>
          <w:sz w:val="24"/>
          <w:szCs w:val="24"/>
          <w:lang w:eastAsia="ru-RU"/>
        </w:rPr>
        <w:t>7 «</w:t>
      </w:r>
      <w:r w:rsidR="007216A4" w:rsidRPr="008C114B">
        <w:rPr>
          <w:rFonts w:ascii="Times New Roman" w:hAnsi="Times New Roman"/>
          <w:sz w:val="24"/>
          <w:szCs w:val="24"/>
          <w:lang w:eastAsia="ru-RU"/>
        </w:rPr>
        <w:t>январ</w:t>
      </w:r>
      <w:r w:rsidRPr="008C114B">
        <w:rPr>
          <w:rFonts w:ascii="Times New Roman" w:hAnsi="Times New Roman"/>
          <w:sz w:val="24"/>
          <w:szCs w:val="24"/>
          <w:lang w:eastAsia="ru-RU"/>
        </w:rPr>
        <w:t>я» 202</w:t>
      </w:r>
      <w:r w:rsidR="007216A4" w:rsidRPr="008C114B">
        <w:rPr>
          <w:rFonts w:ascii="Times New Roman" w:hAnsi="Times New Roman"/>
          <w:sz w:val="24"/>
          <w:szCs w:val="24"/>
          <w:lang w:eastAsia="ru-RU"/>
        </w:rPr>
        <w:t>1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года: </w:t>
      </w:r>
    </w:p>
    <w:p w:rsidR="00AF695B" w:rsidRPr="008C114B" w:rsidRDefault="00AF69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62054A">
      <w:pPr>
        <w:spacing w:after="0" w:line="240" w:lineRule="auto"/>
        <w:jc w:val="both"/>
        <w:rPr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31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1"/>
        <w:gridCol w:w="7773"/>
        <w:gridCol w:w="732"/>
        <w:gridCol w:w="961"/>
      </w:tblGrid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согласовании/отказе в согласовании установки ограждающих устройств на придомовой территории по адресу: </w:t>
            </w:r>
            <w:proofErr w:type="spellStart"/>
            <w:r w:rsidRPr="008C1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8C1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улица, д. 30, корп. 1, Москва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отчета начальника ОМВД России по району Черемушки</w:t>
            </w:r>
            <w:r w:rsidRPr="008C1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проведения мероприятий по социально - экономическому развитию района Черемушки, запланированных на 2020 год, в 2021 год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проведении мероприятий по социально - экономическому развитию района Черемушки в 2021 году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 w:rsidRPr="008C11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к депутатам Московской городской Думы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обращении Совета депутатов муниципального округа Черёмушки </w:t>
            </w:r>
            <w:r w:rsidRPr="008C1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 Департамент капитального ремонта города Москвы и Департамент здравоохранения города Москвы о необходимости доработки проекта капитального ремонта детской поликлиники по адресу: улица Профсоюзная, дом 52 в части изменения конструкции опор освещения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1896" w:rsidRPr="008C114B" w:rsidRDefault="00BD1896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На заседании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рассмотрении предложения о возведении на территории </w:t>
            </w:r>
            <w:proofErr w:type="gramStart"/>
            <w:r w:rsidRPr="008C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 Черемушки</w:t>
            </w:r>
            <w:proofErr w:type="gramEnd"/>
            <w:r w:rsidRPr="008C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монументально-декоративного искусства – памятника «Материнство»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На заседании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AF695B" w:rsidRPr="008C114B" w:rsidTr="00AF695B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695B" w:rsidRPr="008C114B" w:rsidRDefault="00AF695B" w:rsidP="00AF695B">
            <w:pPr>
              <w:pStyle w:val="aff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hAnsi="Times New Roman" w:cs="SimSu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Разное:</w:t>
            </w:r>
          </w:p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 xml:space="preserve">- предварительный план </w:t>
            </w:r>
            <w:r w:rsidRPr="008C114B">
              <w:rPr>
                <w:rFonts w:ascii="Times New Roman" w:hAnsi="Times New Roman"/>
                <w:sz w:val="24"/>
                <w:szCs w:val="24"/>
              </w:rPr>
              <w:t xml:space="preserve">местных праздничных, военно-патриотических и иных зрелищных мероприятий на территории муниципального округа Черемушки на </w:t>
            </w: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:rsidR="00AF695B" w:rsidRPr="008C114B" w:rsidRDefault="00AF695B" w:rsidP="00AF69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14B">
              <w:rPr>
                <w:rFonts w:ascii="Times New Roman" w:hAnsi="Times New Roman"/>
                <w:bCs/>
                <w:sz w:val="24"/>
                <w:szCs w:val="24"/>
              </w:rPr>
              <w:t>- об изменениях федерального законодательства (информационные письма Черемушкинской межрайоной прокуратуры г. Москвы)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B5A" w:rsidRPr="008C114B" w:rsidRDefault="00526B5A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F695B" w:rsidRPr="008C114B" w:rsidRDefault="00AF695B" w:rsidP="00AF6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14B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 w:rsidR="00BF6DB7" w:rsidRDefault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Hlk497918634"/>
      <w:bookmarkEnd w:id="0"/>
    </w:p>
    <w:p w:rsidR="00BF6DB7" w:rsidRDefault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91FB3" w:rsidRDefault="00991F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E1A75" w:rsidRDefault="00EE1A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E1A75" w:rsidRDefault="00EE1A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1. ПО ПЕРВОМУ ВОПРОСУ: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Об избрании главы муниципального округа Черемушки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депутат:</w:t>
      </w:r>
      <w:r w:rsidRPr="008C1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Гусев А.А.,</w:t>
      </w: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 который предложил рассмотрение вопроса перенести на следующее очередное заседание совета депутатов ввиду отсутствия консенсуса. 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Голосование по предложению о переносе </w:t>
      </w:r>
      <w:r w:rsidRPr="008C114B">
        <w:rPr>
          <w:rFonts w:ascii="Times New Roman" w:hAnsi="Times New Roman"/>
          <w:bCs/>
          <w:sz w:val="24"/>
          <w:szCs w:val="24"/>
          <w:lang w:eastAsia="ru-RU"/>
        </w:rPr>
        <w:t>вопроса на следующее заседание совета депутатов</w:t>
      </w:r>
      <w:r w:rsidRPr="008C114B">
        <w:rPr>
          <w:rFonts w:ascii="Times New Roman" w:hAnsi="Times New Roman"/>
          <w:sz w:val="24"/>
          <w:szCs w:val="24"/>
          <w:lang w:eastAsia="ru-RU"/>
        </w:rPr>
        <w:t>: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>10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(А.А. </w:t>
      </w:r>
      <w:proofErr w:type="gramStart"/>
      <w:r w:rsidRPr="008C114B">
        <w:rPr>
          <w:rFonts w:ascii="Times New Roman" w:hAnsi="Times New Roman"/>
          <w:sz w:val="24"/>
          <w:szCs w:val="24"/>
          <w:lang w:eastAsia="ru-RU"/>
        </w:rPr>
        <w:t>Гусев,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8C114B" w:rsidRPr="008C114B">
        <w:rPr>
          <w:rFonts w:ascii="Times New Roman" w:hAnsi="Times New Roman"/>
          <w:sz w:val="24"/>
          <w:szCs w:val="24"/>
          <w:lang w:eastAsia="ru-RU"/>
        </w:rPr>
        <w:t>+2),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А.В. </w:t>
      </w:r>
      <w:proofErr w:type="spellStart"/>
      <w:r w:rsidR="008C114B" w:rsidRPr="008C114B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8C114B">
        <w:rPr>
          <w:rFonts w:ascii="Times New Roman" w:hAnsi="Times New Roman"/>
          <w:sz w:val="24"/>
          <w:szCs w:val="24"/>
          <w:lang w:eastAsia="ru-RU"/>
        </w:rPr>
        <w:t>,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Ю.А. Щербакова Ю.В. Назарова(+1), А.В. </w:t>
      </w:r>
      <w:proofErr w:type="spellStart"/>
      <w:r w:rsidRPr="008C114B"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 w:rsidRPr="008C114B">
        <w:rPr>
          <w:rFonts w:ascii="Times New Roman" w:hAnsi="Times New Roman"/>
          <w:sz w:val="24"/>
          <w:szCs w:val="24"/>
          <w:lang w:eastAsia="ru-RU"/>
        </w:rPr>
        <w:t xml:space="preserve"> (+1)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, В.И. </w:t>
      </w:r>
      <w:proofErr w:type="spellStart"/>
      <w:r w:rsidR="008C114B" w:rsidRPr="008C114B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8C114B">
        <w:rPr>
          <w:rFonts w:ascii="Times New Roman" w:hAnsi="Times New Roman"/>
          <w:sz w:val="24"/>
          <w:szCs w:val="24"/>
          <w:lang w:eastAsia="ru-RU"/>
        </w:rPr>
        <w:t xml:space="preserve">), «против» – 1 (Е.А. Селькова), «воздержались» – 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>0</w:t>
      </w:r>
      <w:r w:rsidRPr="008C114B">
        <w:rPr>
          <w:rFonts w:ascii="Times New Roman" w:hAnsi="Times New Roman"/>
          <w:sz w:val="24"/>
          <w:szCs w:val="24"/>
          <w:lang w:eastAsia="ru-RU"/>
        </w:rPr>
        <w:t>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Решение о переносе рассмотрения вопроса </w:t>
      </w: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на следующее очередное заседание совета депутатов </w:t>
      </w:r>
      <w:r w:rsidRPr="008C114B">
        <w:rPr>
          <w:rFonts w:ascii="Times New Roman" w:hAnsi="Times New Roman"/>
          <w:sz w:val="24"/>
          <w:szCs w:val="24"/>
          <w:lang w:eastAsia="ru-RU"/>
        </w:rPr>
        <w:t>принято.</w:t>
      </w: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</w:rPr>
        <w:t xml:space="preserve">2. </w:t>
      </w:r>
      <w:r w:rsidRPr="008C114B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8C114B" w:rsidRDefault="008C1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 согласовании/отказе в согласовании установки ограждающих устройств на придомовой территории по адресу: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Перекопская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улица, д. 30, корп. 1, Москва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237F" w:rsidRPr="008C114B" w:rsidRDefault="0062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депутат:</w:t>
      </w:r>
      <w:r w:rsidRPr="008C1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Гусев А.А., который представил информацию по вопросу.</w:t>
      </w:r>
    </w:p>
    <w:p w:rsidR="00AF237F" w:rsidRPr="008C114B" w:rsidRDefault="0062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Выступили жители, представители указанн</w:t>
      </w:r>
      <w:r w:rsidR="008C114B">
        <w:rPr>
          <w:rFonts w:ascii="Times New Roman" w:eastAsia="Times New Roman" w:hAnsi="Times New Roman"/>
          <w:sz w:val="24"/>
          <w:szCs w:val="24"/>
          <w:lang w:eastAsia="ru-RU"/>
        </w:rPr>
        <w:t>ого и соседних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C114B"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AF237F" w:rsidRPr="008C114B" w:rsidRDefault="006205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О согласовании установки </w:t>
      </w:r>
      <w:r w:rsidR="008C114B">
        <w:rPr>
          <w:rFonts w:ascii="Times New Roman" w:hAnsi="Times New Roman"/>
          <w:bCs/>
          <w:sz w:val="24"/>
          <w:szCs w:val="24"/>
          <w:lang w:eastAsia="ru-RU"/>
        </w:rPr>
        <w:t xml:space="preserve">ограждающих устройств на придомовой территории по адресу: </w:t>
      </w:r>
      <w:proofErr w:type="spellStart"/>
      <w:r w:rsidR="008C114B">
        <w:rPr>
          <w:rFonts w:ascii="Times New Roman" w:hAnsi="Times New Roman"/>
          <w:bCs/>
          <w:sz w:val="24"/>
          <w:szCs w:val="24"/>
          <w:lang w:eastAsia="ru-RU"/>
        </w:rPr>
        <w:t>Перекопская</w:t>
      </w:r>
      <w:proofErr w:type="spellEnd"/>
      <w:r w:rsidR="008C114B">
        <w:rPr>
          <w:rFonts w:ascii="Times New Roman" w:hAnsi="Times New Roman"/>
          <w:bCs/>
          <w:sz w:val="24"/>
          <w:szCs w:val="24"/>
          <w:lang w:eastAsia="ru-RU"/>
        </w:rPr>
        <w:t xml:space="preserve"> улица, д. 30, корп. 1, </w:t>
      </w:r>
      <w:proofErr w:type="gramStart"/>
      <w:r w:rsidR="008C114B">
        <w:rPr>
          <w:rFonts w:ascii="Times New Roman" w:hAnsi="Times New Roman"/>
          <w:bCs/>
          <w:sz w:val="24"/>
          <w:szCs w:val="24"/>
          <w:lang w:eastAsia="ru-RU"/>
        </w:rPr>
        <w:t>Москва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114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8C114B">
        <w:rPr>
          <w:rFonts w:ascii="Times New Roman" w:hAnsi="Times New Roman"/>
          <w:sz w:val="24"/>
          <w:szCs w:val="24"/>
          <w:lang w:eastAsia="ru-RU"/>
        </w:rPr>
        <w:t>: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8C114B">
        <w:rPr>
          <w:rFonts w:ascii="Times New Roman" w:hAnsi="Times New Roman"/>
          <w:sz w:val="24"/>
          <w:szCs w:val="24"/>
          <w:lang w:eastAsia="ru-RU"/>
        </w:rPr>
        <w:t>4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C114B">
        <w:rPr>
          <w:rFonts w:ascii="Times New Roman" w:hAnsi="Times New Roman"/>
          <w:sz w:val="24"/>
          <w:szCs w:val="24"/>
          <w:lang w:eastAsia="ru-RU"/>
        </w:rPr>
        <w:t>А.</w:t>
      </w:r>
      <w:r w:rsidRPr="008C114B">
        <w:rPr>
          <w:rFonts w:ascii="Times New Roman" w:hAnsi="Times New Roman"/>
          <w:sz w:val="24"/>
          <w:szCs w:val="24"/>
          <w:lang w:eastAsia="ru-RU"/>
        </w:rPr>
        <w:t>А. Гусев</w:t>
      </w:r>
      <w:r w:rsidR="008C114B">
        <w:rPr>
          <w:rFonts w:ascii="Times New Roman" w:hAnsi="Times New Roman"/>
          <w:sz w:val="24"/>
          <w:szCs w:val="24"/>
          <w:lang w:eastAsia="ru-RU"/>
        </w:rPr>
        <w:t>(+2)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>Ю.А. Щербакова</w:t>
      </w:r>
      <w:r w:rsidR="008C114B">
        <w:rPr>
          <w:rFonts w:ascii="Times New Roman" w:hAnsi="Times New Roman"/>
          <w:sz w:val="24"/>
          <w:szCs w:val="24"/>
          <w:lang w:eastAsia="ru-RU"/>
        </w:rPr>
        <w:t>)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, «против» – </w:t>
      </w:r>
      <w:r w:rsidR="008C114B">
        <w:rPr>
          <w:rFonts w:ascii="Times New Roman" w:hAnsi="Times New Roman"/>
          <w:sz w:val="24"/>
          <w:szCs w:val="24"/>
          <w:lang w:eastAsia="ru-RU"/>
        </w:rPr>
        <w:t>4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8C114B" w:rsidRPr="008C114B"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 А.В.(+1), Назарова Ю.В.(+1)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), «воздержались» – </w:t>
      </w:r>
      <w:r w:rsidR="008C114B">
        <w:rPr>
          <w:rFonts w:ascii="Times New Roman" w:hAnsi="Times New Roman"/>
          <w:sz w:val="24"/>
          <w:szCs w:val="24"/>
          <w:lang w:eastAsia="ru-RU"/>
        </w:rPr>
        <w:t>3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114B">
        <w:rPr>
          <w:rFonts w:ascii="Times New Roman" w:hAnsi="Times New Roman"/>
          <w:sz w:val="24"/>
          <w:szCs w:val="24"/>
          <w:lang w:eastAsia="ru-RU"/>
        </w:rPr>
        <w:t>(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 А.В.</w:t>
      </w:r>
      <w:proofErr w:type="gramEnd"/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C114B" w:rsidRPr="008C114B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8C114B">
        <w:rPr>
          <w:rFonts w:ascii="Times New Roman" w:hAnsi="Times New Roman"/>
          <w:sz w:val="24"/>
          <w:szCs w:val="24"/>
          <w:lang w:eastAsia="ru-RU"/>
        </w:rPr>
        <w:t>,</w:t>
      </w:r>
      <w:r w:rsidR="008C114B" w:rsidRPr="008C114B">
        <w:rPr>
          <w:rFonts w:ascii="Times New Roman" w:hAnsi="Times New Roman"/>
          <w:sz w:val="24"/>
          <w:szCs w:val="24"/>
          <w:lang w:eastAsia="ru-RU"/>
        </w:rPr>
        <w:t xml:space="preserve"> Е.А. Селькова</w:t>
      </w:r>
      <w:r w:rsidR="008C114B">
        <w:rPr>
          <w:rFonts w:ascii="Times New Roman" w:hAnsi="Times New Roman"/>
          <w:sz w:val="24"/>
          <w:szCs w:val="24"/>
          <w:lang w:eastAsia="ru-RU"/>
        </w:rPr>
        <w:t xml:space="preserve">, В.И. </w:t>
      </w:r>
      <w:proofErr w:type="spellStart"/>
      <w:r w:rsidR="008C114B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8C114B">
        <w:rPr>
          <w:rFonts w:ascii="Times New Roman" w:hAnsi="Times New Roman"/>
          <w:sz w:val="24"/>
          <w:szCs w:val="24"/>
          <w:lang w:eastAsia="ru-RU"/>
        </w:rPr>
        <w:t>).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Решение </w:t>
      </w:r>
      <w:r w:rsidR="008C114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</w:t>
      </w:r>
      <w:r w:rsidRPr="008C114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принято </w:t>
      </w:r>
    </w:p>
    <w:p w:rsidR="008C114B" w:rsidRDefault="008C1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</w:rPr>
        <w:t>По итогам голосования предложено</w:t>
      </w:r>
      <w:r>
        <w:rPr>
          <w:rFonts w:ascii="Times New Roman" w:hAnsi="Times New Roman"/>
          <w:sz w:val="24"/>
          <w:szCs w:val="24"/>
        </w:rPr>
        <w:t xml:space="preserve"> голосование за</w:t>
      </w:r>
      <w:r w:rsidRPr="008C114B">
        <w:rPr>
          <w:rFonts w:ascii="Times New Roman" w:hAnsi="Times New Roman"/>
          <w:sz w:val="24"/>
          <w:szCs w:val="24"/>
        </w:rPr>
        <w:t xml:space="preserve"> альтернативное решение об</w:t>
      </w: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отказе в согласовании установки ограждающих устройств на придомовой территории по адресу: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Перекопская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улица, д. 30, корп. 1, Москва</w:t>
      </w:r>
    </w:p>
    <w:p w:rsidR="008C114B" w:rsidRDefault="008C114B" w:rsidP="008C11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8C114B" w:rsidRDefault="008C114B" w:rsidP="008C1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отказе в согласовании установки ограждающих устройств на придомовой территории по адресу: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Перекопская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улица, д. 30, корп. 1, Москва</w:t>
      </w:r>
    </w:p>
    <w:p w:rsidR="00705639" w:rsidRDefault="002161FD" w:rsidP="00705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25B">
        <w:rPr>
          <w:rFonts w:ascii="Times New Roman" w:hAnsi="Times New Roman"/>
          <w:sz w:val="24"/>
          <w:szCs w:val="24"/>
        </w:rPr>
        <w:t xml:space="preserve"> «</w:t>
      </w:r>
      <w:r w:rsidR="000C525B">
        <w:rPr>
          <w:rFonts w:ascii="Times New Roman" w:hAnsi="Times New Roman"/>
          <w:sz w:val="24"/>
          <w:szCs w:val="24"/>
        </w:rPr>
        <w:t>з</w:t>
      </w:r>
      <w:r w:rsidRPr="000C525B">
        <w:rPr>
          <w:rFonts w:ascii="Times New Roman" w:hAnsi="Times New Roman"/>
          <w:sz w:val="24"/>
          <w:szCs w:val="24"/>
        </w:rPr>
        <w:t>а» - 6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639">
        <w:rPr>
          <w:rFonts w:ascii="Times New Roman" w:hAnsi="Times New Roman"/>
          <w:sz w:val="24"/>
          <w:szCs w:val="24"/>
        </w:rPr>
        <w:t>(</w:t>
      </w:r>
      <w:proofErr w:type="spellStart"/>
      <w:r w:rsidRPr="00705639">
        <w:rPr>
          <w:rFonts w:ascii="Times New Roman" w:hAnsi="Times New Roman"/>
          <w:sz w:val="24"/>
          <w:szCs w:val="24"/>
        </w:rPr>
        <w:t>Зеленецкая</w:t>
      </w:r>
      <w:proofErr w:type="spellEnd"/>
      <w:r w:rsidRPr="00705639">
        <w:rPr>
          <w:rFonts w:ascii="Times New Roman" w:hAnsi="Times New Roman"/>
          <w:sz w:val="24"/>
          <w:szCs w:val="24"/>
        </w:rPr>
        <w:t xml:space="preserve"> А.В.(+1), Е.А. Селькова, В.И. </w:t>
      </w:r>
      <w:proofErr w:type="spellStart"/>
      <w:r w:rsidRPr="00705639">
        <w:rPr>
          <w:rFonts w:ascii="Times New Roman" w:hAnsi="Times New Roman"/>
          <w:sz w:val="24"/>
          <w:szCs w:val="24"/>
        </w:rPr>
        <w:t>Лаврикова</w:t>
      </w:r>
      <w:proofErr w:type="spellEnd"/>
      <w:r w:rsidRPr="00705639">
        <w:rPr>
          <w:rFonts w:ascii="Times New Roman" w:hAnsi="Times New Roman"/>
          <w:sz w:val="24"/>
          <w:szCs w:val="24"/>
        </w:rPr>
        <w:t>, Назарова Ю.В.(+1))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5639">
        <w:rPr>
          <w:rFonts w:ascii="Times New Roman" w:hAnsi="Times New Roman"/>
          <w:sz w:val="24"/>
          <w:szCs w:val="24"/>
          <w:lang w:eastAsia="ru-RU"/>
        </w:rPr>
        <w:t xml:space="preserve">«против» – 4 (А.А. Гусев(+2), Ю.А. Щербакова), «воздержались» – 1 (А.В. </w:t>
      </w:r>
      <w:proofErr w:type="spellStart"/>
      <w:r w:rsidR="00705639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705639">
        <w:rPr>
          <w:rFonts w:ascii="Times New Roman" w:hAnsi="Times New Roman"/>
          <w:sz w:val="24"/>
          <w:szCs w:val="24"/>
          <w:lang w:eastAsia="ru-RU"/>
        </w:rPr>
        <w:t>,).</w:t>
      </w:r>
    </w:p>
    <w:p w:rsidR="002161FD" w:rsidRPr="002161FD" w:rsidRDefault="00705639" w:rsidP="00705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 не принято</w:t>
      </w:r>
    </w:p>
    <w:p w:rsidR="002161FD" w:rsidRDefault="002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</w:rPr>
        <w:t xml:space="preserve">3. </w:t>
      </w:r>
      <w:r w:rsidRPr="008C114B"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0B0BE6" w:rsidRDefault="000B0B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заслушивании отчета начальника ОМВД России по району Черемушки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B0BE6" w:rsidRDefault="0062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ыступил</w:t>
      </w:r>
      <w:proofErr w:type="spellEnd"/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депутат: Гусев А.А. который представил </w:t>
      </w:r>
      <w:r w:rsidR="000B0BE6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</w:t>
      </w:r>
      <w:r w:rsidR="000B0BE6" w:rsidRPr="000B0BE6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0B0B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B0BE6" w:rsidRPr="000B0BE6">
        <w:rPr>
          <w:rFonts w:ascii="Times New Roman" w:eastAsia="Times New Roman" w:hAnsi="Times New Roman"/>
          <w:sz w:val="24"/>
          <w:szCs w:val="24"/>
          <w:lang w:eastAsia="ru-RU"/>
        </w:rPr>
        <w:t xml:space="preserve"> ОМВД России по району Черемушки по г.</w:t>
      </w:r>
      <w:r w:rsidR="000B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BE6" w:rsidRPr="000B0BE6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Москве </w:t>
      </w:r>
      <w:proofErr w:type="spellStart"/>
      <w:r w:rsidR="000B0BE6" w:rsidRPr="000B0BE6">
        <w:rPr>
          <w:rFonts w:ascii="Times New Roman" w:eastAsia="Times New Roman" w:hAnsi="Times New Roman"/>
          <w:sz w:val="24"/>
          <w:szCs w:val="24"/>
          <w:lang w:eastAsia="ru-RU"/>
        </w:rPr>
        <w:t>Гундров</w:t>
      </w:r>
      <w:r w:rsidR="000B0BE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0B0BE6" w:rsidRPr="000B0BE6">
        <w:rPr>
          <w:rFonts w:ascii="Times New Roman" w:eastAsia="Times New Roman" w:hAnsi="Times New Roman"/>
          <w:sz w:val="24"/>
          <w:szCs w:val="24"/>
          <w:lang w:eastAsia="ru-RU"/>
        </w:rPr>
        <w:t xml:space="preserve"> С.Н.</w:t>
      </w:r>
    </w:p>
    <w:p w:rsidR="00AF237F" w:rsidRPr="008C114B" w:rsidRDefault="0062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Выступил</w:t>
      </w:r>
      <w:r w:rsidR="000B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B0BE6">
        <w:rPr>
          <w:rFonts w:ascii="Times New Roman" w:eastAsia="Times New Roman" w:hAnsi="Times New Roman"/>
          <w:sz w:val="24"/>
          <w:szCs w:val="24"/>
          <w:lang w:eastAsia="ru-RU"/>
        </w:rPr>
        <w:t>Гундров</w:t>
      </w:r>
      <w:proofErr w:type="spellEnd"/>
      <w:r w:rsidR="000B0BE6">
        <w:rPr>
          <w:rFonts w:ascii="Times New Roman" w:eastAsia="Times New Roman" w:hAnsi="Times New Roman"/>
          <w:sz w:val="24"/>
          <w:szCs w:val="24"/>
          <w:lang w:eastAsia="ru-RU"/>
        </w:rPr>
        <w:t xml:space="preserve"> С.Н., который представил отчет и ответил на поступившие вопросы.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C114B"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482AEA" w:rsidRDefault="00482AEA" w:rsidP="00482A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заслушивании отчета начальника ОМВД России по району Черемушки</w:t>
      </w:r>
      <w:r>
        <w:rPr>
          <w:rFonts w:ascii="Times New Roman" w:hAnsi="Times New Roman"/>
          <w:sz w:val="24"/>
          <w:szCs w:val="24"/>
        </w:rPr>
        <w:t>».</w:t>
      </w:r>
    </w:p>
    <w:p w:rsidR="00482AEA" w:rsidRDefault="00482AEA" w:rsidP="00482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11 (единогласно), «против» – 0, «воздержались» – 0 </w:t>
      </w:r>
    </w:p>
    <w:p w:rsidR="000B0BE6" w:rsidRPr="00BF6DB7" w:rsidRDefault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DB7">
        <w:rPr>
          <w:rFonts w:ascii="Times New Roman" w:hAnsi="Times New Roman"/>
          <w:b/>
          <w:sz w:val="24"/>
          <w:szCs w:val="24"/>
          <w:lang w:eastAsia="ru-RU"/>
        </w:rPr>
        <w:t>Решение принято: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DB7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07 февраля 2011 года № 3-ФЗ «О полиции», заслушав и обсудив отчёт представленный начальником отдела МВД России по району Черемушки города Москвы С.Н. </w:t>
      </w:r>
      <w:proofErr w:type="spellStart"/>
      <w:r w:rsidRPr="00BF6DB7">
        <w:rPr>
          <w:rFonts w:ascii="Times New Roman" w:hAnsi="Times New Roman"/>
          <w:sz w:val="24"/>
          <w:szCs w:val="24"/>
          <w:lang w:eastAsia="ru-RU"/>
        </w:rPr>
        <w:t>Гундровым</w:t>
      </w:r>
      <w:proofErr w:type="spellEnd"/>
      <w:r w:rsidRPr="00BF6DB7">
        <w:rPr>
          <w:rFonts w:ascii="Times New Roman" w:hAnsi="Times New Roman"/>
          <w:sz w:val="24"/>
          <w:szCs w:val="24"/>
          <w:lang w:eastAsia="ru-RU"/>
        </w:rPr>
        <w:t xml:space="preserve"> о работе отдела МВД России по району Черемушки города Москвы за 2020 год, 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DB7">
        <w:rPr>
          <w:rFonts w:ascii="Times New Roman" w:hAnsi="Times New Roman"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DB7">
        <w:rPr>
          <w:rFonts w:ascii="Times New Roman" w:hAnsi="Times New Roman"/>
          <w:sz w:val="24"/>
          <w:szCs w:val="24"/>
          <w:lang w:eastAsia="ru-RU"/>
        </w:rPr>
        <w:t xml:space="preserve">1. Принять отчёт начальника отдела МВД России по району Черемушки города Москвы С.Н. </w:t>
      </w:r>
      <w:proofErr w:type="spellStart"/>
      <w:r w:rsidRPr="00BF6DB7">
        <w:rPr>
          <w:rFonts w:ascii="Times New Roman" w:hAnsi="Times New Roman"/>
          <w:sz w:val="24"/>
          <w:szCs w:val="24"/>
          <w:lang w:eastAsia="ru-RU"/>
        </w:rPr>
        <w:t>Гундрова</w:t>
      </w:r>
      <w:proofErr w:type="spellEnd"/>
      <w:r w:rsidRPr="00BF6DB7">
        <w:rPr>
          <w:rFonts w:ascii="Times New Roman" w:hAnsi="Times New Roman"/>
          <w:sz w:val="24"/>
          <w:szCs w:val="24"/>
          <w:lang w:eastAsia="ru-RU"/>
        </w:rPr>
        <w:t xml:space="preserve"> о работе отдела за 2020 год к сведению.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DB7">
        <w:rPr>
          <w:rFonts w:ascii="Times New Roman" w:hAnsi="Times New Roman"/>
          <w:sz w:val="24"/>
          <w:szCs w:val="24"/>
          <w:lang w:eastAsia="ru-RU"/>
        </w:rPr>
        <w:t xml:space="preserve">2. Направить настоящее решение в отдел МВД России по району Черемушки г. Москвы, ГУ МВД России по городу Москве, Департамент территориальных органов исполнительной власти и Черемушкинскую межрайонную прокуратуру. 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DB7">
        <w:rPr>
          <w:rFonts w:ascii="Times New Roman" w:hAnsi="Times New Roman"/>
          <w:sz w:val="24"/>
          <w:szCs w:val="24"/>
          <w:lang w:eastAsia="ru-RU"/>
        </w:rPr>
        <w:t>3. Опубликовать настоящее решение на официальном сайте муниципального округа Черемушки в сети Интернет www.mcherem.ru и бюллетене «Муниципальный вестник района Черемушки».</w:t>
      </w:r>
    </w:p>
    <w:p w:rsid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DB7">
        <w:rPr>
          <w:rFonts w:ascii="Times New Roman" w:hAnsi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Черемушки Е.В. Минаеву.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</w:rPr>
        <w:t xml:space="preserve">4. </w:t>
      </w:r>
      <w:r w:rsidRPr="008C114B"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BF6DB7" w:rsidRDefault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 проведения мероприятий по социально - экономическому развитию района Черемушки, запланированных на 2020 год, в 2021 год</w:t>
      </w:r>
    </w:p>
    <w:p w:rsidR="00BF6DB7" w:rsidRDefault="00BF6DB7" w:rsidP="00BF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 Гусев А.А. который сообщил о предварительном рассмотрении вопроса на постоянной комиссии СД по развитию муниципального округа.</w:t>
      </w:r>
    </w:p>
    <w:p w:rsidR="00BF6DB7" w:rsidRDefault="00BF6DB7" w:rsidP="00BF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 депутат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который сообщил о результатах рассмотрения вопроса на постоянной комиссии СД по развитию муниципального округа</w:t>
      </w:r>
    </w:p>
    <w:p w:rsid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BF6DB7" w:rsidRDefault="00BF6DB7" w:rsidP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«О проведения мероприятий по социально - экономическому развитию района Черемушки, запланированных на 2020 год, в 2021 год</w:t>
      </w:r>
      <w:r>
        <w:rPr>
          <w:rFonts w:ascii="Times New Roman" w:hAnsi="Times New Roman"/>
          <w:sz w:val="24"/>
          <w:szCs w:val="24"/>
        </w:rPr>
        <w:t>».</w:t>
      </w:r>
    </w:p>
    <w:p w:rsid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11 (единогласно), «против» – 0, «воздержались» – 0 </w:t>
      </w:r>
    </w:p>
    <w:p w:rsidR="00BF6DB7" w:rsidRDefault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</w:t>
      </w:r>
      <w:r w:rsidR="002C451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6DB7">
        <w:rPr>
          <w:rFonts w:ascii="Times New Roman" w:hAnsi="Times New Roman"/>
          <w:bCs/>
          <w:sz w:val="24"/>
          <w:szCs w:val="24"/>
          <w:lang w:eastAsia="ru-RU"/>
        </w:rPr>
        <w:t xml:space="preserve">В связи с ограничением выполнения </w:t>
      </w:r>
      <w:proofErr w:type="spellStart"/>
      <w:r w:rsidRPr="00BF6DB7">
        <w:rPr>
          <w:rFonts w:ascii="Times New Roman" w:hAnsi="Times New Roman"/>
          <w:bCs/>
          <w:sz w:val="24"/>
          <w:szCs w:val="24"/>
          <w:lang w:eastAsia="ru-RU"/>
        </w:rPr>
        <w:t>благоустроительных</w:t>
      </w:r>
      <w:proofErr w:type="spellEnd"/>
      <w:r w:rsidRPr="00BF6DB7">
        <w:rPr>
          <w:rFonts w:ascii="Times New Roman" w:hAnsi="Times New Roman"/>
          <w:bCs/>
          <w:sz w:val="24"/>
          <w:szCs w:val="24"/>
          <w:lang w:eastAsia="ru-RU"/>
        </w:rPr>
        <w:t xml:space="preserve"> работ в 2020 году, в целях реализации постановления Правительства Москвы от 13.09.2012 № 484-ПП «О дополнительных мероприятиях по социально – экономическому развитию районов», рассмотрев обращение главы управы района Черемушки города Москвы от 21.01.2021 № ЧЕ-08-16/1, 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6DB7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6DB7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BF6DB7">
        <w:rPr>
          <w:rFonts w:ascii="Times New Roman" w:hAnsi="Times New Roman"/>
          <w:bCs/>
          <w:sz w:val="24"/>
          <w:szCs w:val="24"/>
          <w:lang w:eastAsia="ru-RU"/>
        </w:rPr>
        <w:tab/>
        <w:t>Управе района Черемушки города Москвы обеспечить реализацию решения Совета депутатов муниципального округа Черемушки от 16.01.2020 № 30/2 «О проведении мероприятий по социально – экономическому развитию района Черемушки в 2020 году» в текущем 2021 году.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6DB7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BF6DB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Направить настоящее решение в управу района Черемушки города Москвы, в префектуру </w:t>
      </w:r>
      <w:proofErr w:type="spellStart"/>
      <w:r w:rsidRPr="00BF6DB7">
        <w:rPr>
          <w:rFonts w:ascii="Times New Roman" w:hAnsi="Times New Roman"/>
          <w:bCs/>
          <w:sz w:val="24"/>
          <w:szCs w:val="24"/>
          <w:lang w:eastAsia="ru-RU"/>
        </w:rPr>
        <w:t>Юго</w:t>
      </w:r>
      <w:proofErr w:type="spellEnd"/>
      <w:r w:rsidRPr="00BF6DB7">
        <w:rPr>
          <w:rFonts w:ascii="Times New Roman" w:hAnsi="Times New Roman"/>
          <w:bCs/>
          <w:sz w:val="24"/>
          <w:szCs w:val="24"/>
          <w:lang w:eastAsia="ru-RU"/>
        </w:rPr>
        <w:t>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6DB7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BF6DB7">
        <w:rPr>
          <w:rFonts w:ascii="Times New Roman" w:hAnsi="Times New Roman"/>
          <w:bCs/>
          <w:sz w:val="24"/>
          <w:szCs w:val="24"/>
          <w:lang w:eastAsia="ru-RU"/>
        </w:rPr>
        <w:tab/>
        <w:t>Опубликовать решение в бюллетене «Муниципальный вестник района Черемушки» и разместить на официальном сайте муниципального округа Черемушки в сети Интернет http://www.mcherem.ru/.</w:t>
      </w:r>
    </w:p>
    <w:p w:rsidR="00BF6DB7" w:rsidRPr="00BF6DB7" w:rsidRDefault="00BF6DB7" w:rsidP="00BF6D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6DB7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BF6DB7">
        <w:rPr>
          <w:rFonts w:ascii="Times New Roman" w:hAnsi="Times New Roman"/>
          <w:bCs/>
          <w:sz w:val="24"/>
          <w:szCs w:val="24"/>
          <w:lang w:eastAsia="ru-RU"/>
        </w:rPr>
        <w:tab/>
        <w:t>Контроль за исполнением настоящего решения возложить на главу муниципального округа Черемушки Е.В. Минаеву.</w:t>
      </w:r>
    </w:p>
    <w:p w:rsidR="00BF6DB7" w:rsidRDefault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Default="00620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</w:rPr>
        <w:t xml:space="preserve">5. </w:t>
      </w:r>
      <w:r w:rsidRPr="008C114B"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BF6DB7" w:rsidRDefault="00BF6D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проведении мероприятий по социально - экономическому развитию района Черемушки в 2021 году</w:t>
      </w:r>
    </w:p>
    <w:p w:rsidR="00BF6DB7" w:rsidRDefault="00BF6DB7" w:rsidP="00BF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 Гусев А.А. который сообщил о предварительном рассмотрении вопроса на постоянной комиссии СД по развитию муниципального округа.</w:t>
      </w:r>
    </w:p>
    <w:p w:rsidR="00BF6DB7" w:rsidRDefault="00BF6DB7" w:rsidP="00BF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 депутат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который сообщил о результатах рассмотрения вопроса на постоянной комиссии СД по развитию муниципального округа</w:t>
      </w:r>
    </w:p>
    <w:p w:rsid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2C4513" w:rsidRDefault="002C4513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обсуждения депутатами было предложено сметы, представленные управой района Черемушки, считать приложениями к решению</w:t>
      </w:r>
      <w:r w:rsidR="0058744C">
        <w:rPr>
          <w:rFonts w:ascii="Times New Roman" w:hAnsi="Times New Roman"/>
          <w:sz w:val="24"/>
          <w:szCs w:val="24"/>
          <w:lang w:eastAsia="ru-RU"/>
        </w:rPr>
        <w:t xml:space="preserve"> под номерами 2-4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C4513" w:rsidRDefault="002C4513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Возражений не поступило.</w:t>
      </w:r>
    </w:p>
    <w:p w:rsidR="00BF6DB7" w:rsidRDefault="00BF6DB7" w:rsidP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="002C4513">
        <w:rPr>
          <w:rFonts w:ascii="Times New Roman" w:hAnsi="Times New Roman"/>
          <w:bCs/>
          <w:sz w:val="24"/>
          <w:szCs w:val="24"/>
          <w:lang w:eastAsia="ru-RU"/>
        </w:rPr>
        <w:t>О проведении мероприятий по социально - экономическому развитию района Черемушки в 2021 году</w:t>
      </w:r>
      <w:r>
        <w:rPr>
          <w:rFonts w:ascii="Times New Roman" w:hAnsi="Times New Roman"/>
          <w:sz w:val="24"/>
          <w:szCs w:val="24"/>
        </w:rPr>
        <w:t>».</w:t>
      </w:r>
    </w:p>
    <w:p w:rsidR="00BF6DB7" w:rsidRDefault="00BF6DB7" w:rsidP="00BF6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11 (единогласно), «против» – 0, «воздержались» – 0 </w:t>
      </w:r>
    </w:p>
    <w:p w:rsidR="002C4513" w:rsidRDefault="002C4513" w:rsidP="002C45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58744C" w:rsidRPr="0058744C" w:rsidRDefault="0058744C" w:rsidP="0058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4C">
        <w:rPr>
          <w:rFonts w:ascii="Times New Roman" w:hAnsi="Times New Roman"/>
          <w:sz w:val="24"/>
          <w:szCs w:val="24"/>
        </w:rPr>
        <w:t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в целях реализации постановления Правительства Москвы от 13.09.2012 № 484-ПП «О дополнительных мероприятиях по социально – экономическому развитию районов» и принимая во внимание обращение главы управы района Черемушки города Москвы от 14.01.2021 № ЧЕ-08-4/1,</w:t>
      </w:r>
    </w:p>
    <w:p w:rsidR="0058744C" w:rsidRPr="0058744C" w:rsidRDefault="0058744C" w:rsidP="0058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4C">
        <w:rPr>
          <w:rFonts w:ascii="Times New Roman" w:hAnsi="Times New Roman"/>
          <w:sz w:val="24"/>
          <w:szCs w:val="24"/>
        </w:rPr>
        <w:t>Совет депутатов муниципального округа Черемушки решил:</w:t>
      </w:r>
    </w:p>
    <w:p w:rsidR="0058744C" w:rsidRPr="0058744C" w:rsidRDefault="0058744C" w:rsidP="0058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4C">
        <w:rPr>
          <w:rFonts w:ascii="Times New Roman" w:hAnsi="Times New Roman"/>
          <w:sz w:val="24"/>
          <w:szCs w:val="24"/>
        </w:rPr>
        <w:t>1.</w:t>
      </w:r>
      <w:r w:rsidRPr="0058744C">
        <w:rPr>
          <w:rFonts w:ascii="Times New Roman" w:hAnsi="Times New Roman"/>
          <w:sz w:val="24"/>
          <w:szCs w:val="24"/>
        </w:rPr>
        <w:tab/>
        <w:t>Провести мероприятия по социально-экономическому развитию района Черемушки города Москвы в 2021 году (приложение 1-4).</w:t>
      </w:r>
    </w:p>
    <w:p w:rsidR="0058744C" w:rsidRPr="0058744C" w:rsidRDefault="0058744C" w:rsidP="0058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4C">
        <w:rPr>
          <w:rFonts w:ascii="Times New Roman" w:hAnsi="Times New Roman"/>
          <w:sz w:val="24"/>
          <w:szCs w:val="24"/>
        </w:rPr>
        <w:t>2.</w:t>
      </w:r>
      <w:r w:rsidRPr="0058744C">
        <w:rPr>
          <w:rFonts w:ascii="Times New Roman" w:hAnsi="Times New Roman"/>
          <w:sz w:val="24"/>
          <w:szCs w:val="24"/>
        </w:rPr>
        <w:tab/>
        <w:t>Управе района Черемушки города Москвы обеспечить реализацию мероприятий по социально-экономическому развитию района в 2021 году в соответствии с пунктом 1 настоящего решения.</w:t>
      </w:r>
    </w:p>
    <w:p w:rsidR="0058744C" w:rsidRPr="0058744C" w:rsidRDefault="0058744C" w:rsidP="0058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4C">
        <w:rPr>
          <w:rFonts w:ascii="Times New Roman" w:hAnsi="Times New Roman"/>
          <w:sz w:val="24"/>
          <w:szCs w:val="24"/>
        </w:rPr>
        <w:lastRenderedPageBreak/>
        <w:t>3.</w:t>
      </w:r>
      <w:r w:rsidRPr="0058744C">
        <w:rPr>
          <w:rFonts w:ascii="Times New Roman" w:hAnsi="Times New Roman"/>
          <w:sz w:val="24"/>
          <w:szCs w:val="24"/>
        </w:rPr>
        <w:tab/>
        <w:t xml:space="preserve">Направить настоящее решение в управу района Черемушки города Москвы, в префектуру </w:t>
      </w:r>
      <w:proofErr w:type="spellStart"/>
      <w:r w:rsidRPr="0058744C">
        <w:rPr>
          <w:rFonts w:ascii="Times New Roman" w:hAnsi="Times New Roman"/>
          <w:sz w:val="24"/>
          <w:szCs w:val="24"/>
        </w:rPr>
        <w:t>Юго</w:t>
      </w:r>
      <w:proofErr w:type="spellEnd"/>
      <w:r w:rsidRPr="0058744C">
        <w:rPr>
          <w:rFonts w:ascii="Times New Roman" w:hAnsi="Times New Roman"/>
          <w:sz w:val="24"/>
          <w:szCs w:val="24"/>
        </w:rPr>
        <w:t>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58744C" w:rsidRPr="0058744C" w:rsidRDefault="0058744C" w:rsidP="0058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4C">
        <w:rPr>
          <w:rFonts w:ascii="Times New Roman" w:hAnsi="Times New Roman"/>
          <w:sz w:val="24"/>
          <w:szCs w:val="24"/>
        </w:rPr>
        <w:t>4.</w:t>
      </w:r>
      <w:r w:rsidRPr="0058744C">
        <w:rPr>
          <w:rFonts w:ascii="Times New Roman" w:hAnsi="Times New Roman"/>
          <w:sz w:val="24"/>
          <w:szCs w:val="24"/>
        </w:rPr>
        <w:tab/>
        <w:t>Опубликовать решение в бюллетене «Муниципальный вестник района Черемушки» и разместить на официальном сайте муниципального округа Черемушки в сети Интернет http://www.mcherem.ru/.</w:t>
      </w:r>
    </w:p>
    <w:p w:rsidR="00BF6DB7" w:rsidRPr="0058744C" w:rsidRDefault="0058744C" w:rsidP="0058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4C">
        <w:rPr>
          <w:rFonts w:ascii="Times New Roman" w:hAnsi="Times New Roman"/>
          <w:sz w:val="24"/>
          <w:szCs w:val="24"/>
        </w:rPr>
        <w:t>5.</w:t>
      </w:r>
      <w:r w:rsidRPr="0058744C">
        <w:rPr>
          <w:rFonts w:ascii="Times New Roman" w:hAnsi="Times New Roman"/>
          <w:sz w:val="24"/>
          <w:szCs w:val="24"/>
        </w:rPr>
        <w:tab/>
        <w:t>Контроль за исполнением настоящего решения возложить на главу муниципального округа Черемушки Е.В. Минаеву.</w:t>
      </w:r>
    </w:p>
    <w:p w:rsidR="00BF6DB7" w:rsidRPr="0058744C" w:rsidRDefault="00BF6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406" w:rsidRPr="008C114B" w:rsidRDefault="00EF2406" w:rsidP="00EF2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</w:rPr>
        <w:t xml:space="preserve">6. </w:t>
      </w:r>
      <w:r w:rsidRPr="008C114B"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BF6DB7" w:rsidRPr="00EF2406" w:rsidRDefault="00BF6DB7" w:rsidP="00BF6D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2406">
        <w:rPr>
          <w:rFonts w:ascii="Times New Roman" w:hAnsi="Times New Roman"/>
          <w:bCs/>
          <w:sz w:val="24"/>
          <w:szCs w:val="24"/>
          <w:lang w:eastAsia="ru-RU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 в 2021 году</w:t>
      </w:r>
    </w:p>
    <w:p w:rsidR="00EF2406" w:rsidRDefault="00EF2406" w:rsidP="00EF2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 Гусев А.А. который сообщил о предварительном рассмотрении вопроса на постоянной комиссии СД по развитию муниципального округа.</w:t>
      </w:r>
    </w:p>
    <w:p w:rsidR="00EF2406" w:rsidRDefault="00EF2406" w:rsidP="00EF2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 депутат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который сообщил о результатах рассмотрения вопроса на постоянной комиссии СД по развитию муниципального округа</w:t>
      </w:r>
    </w:p>
    <w:p w:rsidR="00EF2406" w:rsidRDefault="00EF2406" w:rsidP="00EF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EF2406" w:rsidRDefault="00EF2406" w:rsidP="00EF24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Выступил Глава управы района Черемушки Ширяев С.В., который представил информацию по рассматриваемому вопросу.</w:t>
      </w:r>
    </w:p>
    <w:p w:rsidR="00473EDA" w:rsidRDefault="00473EDA" w:rsidP="00EF24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обсуждения депутатами предложено внести уточнение в п.1 проекта решения в части указания ГОСТ. </w:t>
      </w:r>
    </w:p>
    <w:p w:rsidR="00BF6DB7" w:rsidRPr="008C114B" w:rsidRDefault="00BF6DB7" w:rsidP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Голосование по вопросу: «О согласовании направления средств стимулирования управы района Черемушки города Москвы на проведение мероприятий по благоустройству в 2021 году»</w:t>
      </w:r>
      <w:r w:rsidR="00473EDA" w:rsidRPr="00473EDA">
        <w:rPr>
          <w:rFonts w:ascii="Times New Roman" w:hAnsi="Times New Roman"/>
          <w:sz w:val="24"/>
          <w:szCs w:val="24"/>
        </w:rPr>
        <w:t xml:space="preserve"> </w:t>
      </w:r>
      <w:r w:rsidR="00473EDA" w:rsidRPr="008C114B">
        <w:rPr>
          <w:rFonts w:ascii="Times New Roman" w:hAnsi="Times New Roman"/>
          <w:sz w:val="24"/>
          <w:szCs w:val="24"/>
        </w:rPr>
        <w:t>с уточнением по предложенной формулировке:</w:t>
      </w:r>
    </w:p>
    <w:p w:rsidR="00473EDA" w:rsidRDefault="00473EDA" w:rsidP="00473E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3F7BCE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F7BCE">
        <w:rPr>
          <w:rFonts w:ascii="Times New Roman" w:hAnsi="Times New Roman"/>
          <w:sz w:val="24"/>
          <w:szCs w:val="24"/>
          <w:lang w:eastAsia="ru-RU"/>
        </w:rPr>
        <w:t xml:space="preserve">А.А. Гусев(+2),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А.В.(+1), В.И.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Назарова Ю.В.(+1)), «против» – </w:t>
      </w:r>
      <w:r w:rsidR="003F7BC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 w:rsidR="003F7BC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(А.В.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3F7BCE">
        <w:rPr>
          <w:rFonts w:ascii="Times New Roman" w:hAnsi="Times New Roman"/>
          <w:sz w:val="24"/>
          <w:szCs w:val="24"/>
          <w:lang w:eastAsia="ru-RU"/>
        </w:rPr>
        <w:t>,</w:t>
      </w:r>
      <w:r w:rsidR="003F7BCE" w:rsidRPr="003F7B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BCE">
        <w:rPr>
          <w:rFonts w:ascii="Times New Roman" w:hAnsi="Times New Roman"/>
          <w:sz w:val="24"/>
          <w:szCs w:val="24"/>
          <w:lang w:eastAsia="ru-RU"/>
        </w:rPr>
        <w:t>Е.А. Селькова, Ю.А. Щербакова</w:t>
      </w:r>
      <w:r>
        <w:rPr>
          <w:rFonts w:ascii="Times New Roman" w:hAnsi="Times New Roman"/>
          <w:sz w:val="24"/>
          <w:szCs w:val="24"/>
          <w:lang w:eastAsia="ru-RU"/>
        </w:rPr>
        <w:t>,).</w:t>
      </w:r>
    </w:p>
    <w:p w:rsidR="00BF6DB7" w:rsidRPr="00EF2406" w:rsidRDefault="00EF2406" w:rsidP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  <w:r w:rsidR="00BF6DB7" w:rsidRPr="00EF2406">
        <w:rPr>
          <w:rFonts w:ascii="Times New Roman" w:hAnsi="Times New Roman"/>
          <w:b/>
          <w:bCs/>
          <w:sz w:val="24"/>
          <w:szCs w:val="24"/>
          <w:lang w:eastAsia="ru-RU"/>
        </w:rPr>
        <w:t>принято</w:t>
      </w:r>
      <w:r w:rsidRPr="00EF240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BF6DB7" w:rsidRPr="00EF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73EDA" w:rsidRPr="00473EDA" w:rsidRDefault="00473EDA" w:rsidP="00473E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EDA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обращением управы района Черемушки города Москвы от 19.01.2021 года № ЧЕ-08-903/0-1, </w:t>
      </w:r>
    </w:p>
    <w:p w:rsidR="00473EDA" w:rsidRPr="00473EDA" w:rsidRDefault="00473EDA" w:rsidP="00473E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EDA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473EDA" w:rsidRPr="00473EDA" w:rsidRDefault="00473EDA" w:rsidP="00473E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EDA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473ED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Согласовать предложенное управой района Черемушки направление средств стимулирования управы района Черемушки города Москвы на проведение мероприятий по благоустройству в 2021 году, с учётом, что все работы по благоустройству данной территории должны проводиться в строгом соответствии с нормативными документами: ГОСТ Р ЕН 1177-2013 «Покрытия игровых площадок </w:t>
      </w:r>
      <w:proofErr w:type="spellStart"/>
      <w:r w:rsidRPr="00473EDA">
        <w:rPr>
          <w:rFonts w:ascii="Times New Roman" w:hAnsi="Times New Roman"/>
          <w:bCs/>
          <w:sz w:val="24"/>
          <w:szCs w:val="24"/>
          <w:lang w:eastAsia="ru-RU"/>
        </w:rPr>
        <w:t>ударопоглощающие</w:t>
      </w:r>
      <w:proofErr w:type="spellEnd"/>
      <w:r w:rsidRPr="00473EDA">
        <w:rPr>
          <w:rFonts w:ascii="Times New Roman" w:hAnsi="Times New Roman"/>
          <w:bCs/>
          <w:sz w:val="24"/>
          <w:szCs w:val="24"/>
          <w:lang w:eastAsia="ru-RU"/>
        </w:rPr>
        <w:t xml:space="preserve">. Определение критической высоты падения» и согласно приложению 1,2. </w:t>
      </w:r>
    </w:p>
    <w:p w:rsidR="00473EDA" w:rsidRPr="00473EDA" w:rsidRDefault="00473EDA" w:rsidP="00473E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EDA">
        <w:rPr>
          <w:rFonts w:ascii="Times New Roman" w:hAnsi="Times New Roman"/>
          <w:bCs/>
          <w:sz w:val="24"/>
          <w:szCs w:val="24"/>
          <w:lang w:eastAsia="ru-RU"/>
        </w:rPr>
        <w:t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www.mcherem.ru.</w:t>
      </w:r>
    </w:p>
    <w:p w:rsidR="00473EDA" w:rsidRPr="00473EDA" w:rsidRDefault="00473EDA" w:rsidP="00473E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EDA">
        <w:rPr>
          <w:rFonts w:ascii="Times New Roman" w:hAnsi="Times New Roman"/>
          <w:bCs/>
          <w:sz w:val="24"/>
          <w:szCs w:val="24"/>
          <w:lang w:eastAsia="ru-RU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BF6DB7" w:rsidRPr="00473EDA" w:rsidRDefault="00473EDA" w:rsidP="00473E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3EDA">
        <w:rPr>
          <w:rFonts w:ascii="Times New Roman" w:hAnsi="Times New Roman"/>
          <w:bCs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Минаеву Е.В.</w:t>
      </w:r>
    </w:p>
    <w:p w:rsidR="00EF2406" w:rsidRDefault="00EF2406" w:rsidP="00BF6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473EDA" w:rsidRPr="008C114B" w:rsidRDefault="00473EDA" w:rsidP="00473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</w:rPr>
        <w:t xml:space="preserve">7. </w:t>
      </w:r>
      <w:r w:rsidRPr="008C114B">
        <w:rPr>
          <w:rFonts w:ascii="Times New Roman" w:hAnsi="Times New Roman"/>
          <w:b/>
          <w:sz w:val="24"/>
          <w:szCs w:val="24"/>
          <w:u w:val="single"/>
        </w:rPr>
        <w:t>ПО СЕДЬМОМУ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AF237F" w:rsidRPr="00473EDA" w:rsidRDefault="006205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3EDA">
        <w:rPr>
          <w:rFonts w:ascii="Times New Roman" w:hAnsi="Times New Roman"/>
          <w:bCs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 w:rsidR="00AF237F" w:rsidRPr="008C114B" w:rsidRDefault="0062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 депутат: Гусев А.А. который предложил </w:t>
      </w:r>
      <w:r w:rsidR="00473EDA">
        <w:rPr>
          <w:rFonts w:ascii="Times New Roman" w:eastAsia="Times New Roman" w:hAnsi="Times New Roman"/>
          <w:sz w:val="24"/>
          <w:szCs w:val="24"/>
          <w:lang w:eastAsia="ru-RU"/>
        </w:rPr>
        <w:t>депутатам определить уполномоченных для участия в работе комиссий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3EDA" w:rsidRDefault="00473EDA" w:rsidP="0047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</w:t>
      </w:r>
      <w:r w:rsidR="00C60E9E">
        <w:rPr>
          <w:rFonts w:ascii="Times New Roman" w:hAnsi="Times New Roman"/>
          <w:sz w:val="24"/>
          <w:szCs w:val="24"/>
        </w:rPr>
        <w:t xml:space="preserve">, все желающие участвовать в открытие и приемке работ </w:t>
      </w:r>
      <w:r w:rsidR="00C60E9E">
        <w:rPr>
          <w:rFonts w:ascii="Times New Roman" w:hAnsi="Times New Roman"/>
          <w:bCs/>
          <w:sz w:val="24"/>
          <w:szCs w:val="24"/>
          <w:lang w:eastAsia="ru-RU"/>
        </w:rPr>
        <w:t>по программе благоустройства за счет средств стимулирования управ и за счет средств экономического развития района</w:t>
      </w:r>
      <w:r w:rsidR="00C60E9E">
        <w:rPr>
          <w:rFonts w:ascii="Times New Roman" w:hAnsi="Times New Roman"/>
          <w:sz w:val="24"/>
          <w:szCs w:val="24"/>
        </w:rPr>
        <w:t xml:space="preserve"> озвучили свои пожелания по закреплению за ними адресов.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lastRenderedPageBreak/>
        <w:t>Голосование по вопросу «</w:t>
      </w:r>
      <w:r w:rsidR="00473EDA">
        <w:rPr>
          <w:rFonts w:ascii="Times New Roman" w:hAnsi="Times New Roman"/>
          <w:bCs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 w:rsidRPr="008C114B">
        <w:rPr>
          <w:rFonts w:ascii="Times New Roman" w:hAnsi="Times New Roman"/>
          <w:sz w:val="24"/>
          <w:szCs w:val="24"/>
        </w:rPr>
        <w:t xml:space="preserve">» </w:t>
      </w:r>
    </w:p>
    <w:p w:rsidR="00C60E9E" w:rsidRDefault="00C60E9E" w:rsidP="00C60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11 (единогласно), «против» – 0, «воздержались» – 0 </w:t>
      </w:r>
    </w:p>
    <w:p w:rsidR="001749F2" w:rsidRDefault="001749F2" w:rsidP="00174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C60E9E" w:rsidRPr="00C60E9E" w:rsidRDefault="00C60E9E" w:rsidP="00C60E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0E9E">
        <w:rPr>
          <w:rFonts w:ascii="Times New Roman" w:hAnsi="Times New Roman"/>
          <w:bCs/>
          <w:sz w:val="24"/>
          <w:szCs w:val="24"/>
          <w:lang w:eastAsia="ru-RU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:rsidR="00C60E9E" w:rsidRPr="00C60E9E" w:rsidRDefault="00C60E9E" w:rsidP="00C60E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0E9E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C60E9E" w:rsidRPr="00C60E9E" w:rsidRDefault="00C60E9E" w:rsidP="00C60E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0E9E">
        <w:rPr>
          <w:rFonts w:ascii="Times New Roman" w:hAnsi="Times New Roman"/>
          <w:bCs/>
          <w:sz w:val="24"/>
          <w:szCs w:val="24"/>
          <w:lang w:eastAsia="ru-RU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 согласно приложению. </w:t>
      </w:r>
    </w:p>
    <w:p w:rsidR="00C60E9E" w:rsidRPr="00C60E9E" w:rsidRDefault="00C60E9E" w:rsidP="00C60E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0E9E">
        <w:rPr>
          <w:rFonts w:ascii="Times New Roman" w:hAnsi="Times New Roman"/>
          <w:bCs/>
          <w:sz w:val="24"/>
          <w:szCs w:val="24"/>
          <w:lang w:eastAsia="ru-RU"/>
        </w:rPr>
        <w:t>2. Опубликовать настоящее решение на официальном сайте муниципального округа Черемушки в сети Интернет www.mcherem.ru и бюллетене «Муниципальный вестник района Черемушки».</w:t>
      </w:r>
    </w:p>
    <w:p w:rsidR="00C60E9E" w:rsidRPr="00C60E9E" w:rsidRDefault="00C60E9E" w:rsidP="00C60E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0E9E">
        <w:rPr>
          <w:rFonts w:ascii="Times New Roman" w:hAnsi="Times New Roman"/>
          <w:bCs/>
          <w:sz w:val="24"/>
          <w:szCs w:val="24"/>
          <w:lang w:eastAsia="ru-RU"/>
        </w:rPr>
        <w:t>3. Контроль за выполнением настоящего решения возложить на главу муниципального округа Черемушки Е.В. Минаеву.</w:t>
      </w: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AF237F" w:rsidRPr="008C114B" w:rsidRDefault="006205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  <w:u w:val="single"/>
        </w:rPr>
        <w:t>ПО ВОСЬМОМУ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987AC0" w:rsidRDefault="00987A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</w:r>
    </w:p>
    <w:p w:rsidR="00AF237F" w:rsidRPr="008C114B" w:rsidRDefault="0062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Выступил</w:t>
      </w:r>
      <w:r w:rsidR="00987AC0">
        <w:rPr>
          <w:rFonts w:ascii="Times New Roman" w:eastAsia="Times New Roman" w:hAnsi="Times New Roman"/>
          <w:sz w:val="24"/>
          <w:szCs w:val="24"/>
          <w:lang w:eastAsia="ru-RU"/>
        </w:rPr>
        <w:t>а глава муниципального округа Черемушки Е.В. Минаева и представила информацию по вопросу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="00987AC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</w:r>
      <w:r w:rsidRPr="008C114B">
        <w:rPr>
          <w:rFonts w:ascii="Times New Roman" w:hAnsi="Times New Roman"/>
          <w:sz w:val="24"/>
          <w:szCs w:val="24"/>
        </w:rPr>
        <w:t>».</w:t>
      </w:r>
    </w:p>
    <w:p w:rsidR="00987AC0" w:rsidRDefault="0062054A" w:rsidP="00987A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987AC0">
        <w:rPr>
          <w:rFonts w:ascii="Times New Roman" w:hAnsi="Times New Roman"/>
          <w:sz w:val="24"/>
          <w:szCs w:val="24"/>
          <w:lang w:eastAsia="ru-RU"/>
        </w:rPr>
        <w:t>5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87AC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987AC0"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 w:rsidR="00987AC0">
        <w:rPr>
          <w:rFonts w:ascii="Times New Roman" w:hAnsi="Times New Roman"/>
          <w:sz w:val="24"/>
          <w:szCs w:val="24"/>
          <w:lang w:eastAsia="ru-RU"/>
        </w:rPr>
        <w:t xml:space="preserve"> А.В.(+1), В.И. </w:t>
      </w:r>
      <w:proofErr w:type="spellStart"/>
      <w:r w:rsidR="00987AC0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="00987AC0">
        <w:rPr>
          <w:rFonts w:ascii="Times New Roman" w:hAnsi="Times New Roman"/>
          <w:sz w:val="24"/>
          <w:szCs w:val="24"/>
          <w:lang w:eastAsia="ru-RU"/>
        </w:rPr>
        <w:t xml:space="preserve">, Назарова Ю.В.(+1)), «против» – 0, «воздержались» – 6 (А.А. Гусев(+2), Е.А. Селькова, А.В. </w:t>
      </w:r>
      <w:proofErr w:type="spellStart"/>
      <w:r w:rsidR="00987AC0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987AC0">
        <w:rPr>
          <w:rFonts w:ascii="Times New Roman" w:hAnsi="Times New Roman"/>
          <w:sz w:val="24"/>
          <w:szCs w:val="24"/>
          <w:lang w:eastAsia="ru-RU"/>
        </w:rPr>
        <w:t>,</w:t>
      </w:r>
      <w:r w:rsidR="00987AC0" w:rsidRPr="00987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AC0">
        <w:rPr>
          <w:rFonts w:ascii="Times New Roman" w:hAnsi="Times New Roman"/>
          <w:sz w:val="24"/>
          <w:szCs w:val="24"/>
          <w:lang w:eastAsia="ru-RU"/>
        </w:rPr>
        <w:t>Ю.А. Щербакова).</w:t>
      </w:r>
    </w:p>
    <w:p w:rsidR="00987AC0" w:rsidRDefault="00987AC0" w:rsidP="00987A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не принято</w:t>
      </w:r>
      <w:r w:rsidR="005C313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87AC0" w:rsidRDefault="00987AC0" w:rsidP="00987A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62054A">
      <w:pPr>
        <w:pStyle w:val="aff2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  <w:u w:val="single"/>
        </w:rPr>
        <w:t>ПО ДЕВЯТОМУ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5C313B" w:rsidRDefault="005C313B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обращении Совета депутатов муниципального округа Черемушки к депутатам Московской городской Думы</w:t>
      </w:r>
    </w:p>
    <w:p w:rsidR="00AF237F" w:rsidRPr="008C114B" w:rsidRDefault="0062054A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 депутат: Гусев А.А. который передал слово депутату </w:t>
      </w:r>
      <w:r w:rsidR="005C313B">
        <w:rPr>
          <w:rFonts w:ascii="Times New Roman" w:eastAsia="Times New Roman" w:hAnsi="Times New Roman"/>
          <w:sz w:val="24"/>
          <w:szCs w:val="24"/>
          <w:lang w:eastAsia="ru-RU"/>
        </w:rPr>
        <w:t>Щербаковой Ю.А.</w:t>
      </w:r>
    </w:p>
    <w:p w:rsidR="00AF237F" w:rsidRPr="008C114B" w:rsidRDefault="0062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Выступила депутат: </w:t>
      </w:r>
      <w:r w:rsidR="005C313B">
        <w:rPr>
          <w:rFonts w:ascii="Times New Roman" w:eastAsia="Times New Roman" w:hAnsi="Times New Roman"/>
          <w:sz w:val="24"/>
          <w:szCs w:val="24"/>
          <w:lang w:eastAsia="ru-RU"/>
        </w:rPr>
        <w:t>Щербакова Ю.А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 xml:space="preserve">., которая </w:t>
      </w:r>
      <w:r w:rsidR="005C313B">
        <w:rPr>
          <w:rFonts w:ascii="Times New Roman" w:eastAsia="Times New Roman" w:hAnsi="Times New Roman"/>
          <w:sz w:val="24"/>
          <w:szCs w:val="24"/>
          <w:lang w:eastAsia="ru-RU"/>
        </w:rPr>
        <w:t>представила информацию по обращению</w:t>
      </w:r>
      <w:r w:rsidRPr="008C11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4FB" w:rsidRDefault="007814FB" w:rsidP="0078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AF237F" w:rsidRPr="008C114B" w:rsidRDefault="0062054A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Председательствующий поставил вопрос повестки на голосование.</w:t>
      </w:r>
    </w:p>
    <w:p w:rsidR="00AF237F" w:rsidRPr="008C114B" w:rsidRDefault="0062054A">
      <w:pPr>
        <w:pStyle w:val="aff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Голосование по вопросу: «</w:t>
      </w:r>
      <w:r w:rsidR="005C313B">
        <w:rPr>
          <w:rFonts w:ascii="Times New Roman" w:eastAsia="Times New Roman" w:hAnsi="Times New Roman"/>
          <w:sz w:val="24"/>
          <w:szCs w:val="24"/>
          <w:lang w:eastAsia="ru-RU"/>
        </w:rPr>
        <w:t>Об обращении Совета депутатов муниципального округа Черемушки к депутатам Московской городской Думы»</w:t>
      </w:r>
      <w:r w:rsidRPr="008C114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5C313B">
        <w:rPr>
          <w:rFonts w:ascii="Times New Roman" w:hAnsi="Times New Roman"/>
          <w:sz w:val="24"/>
          <w:szCs w:val="24"/>
          <w:lang w:eastAsia="ru-RU"/>
        </w:rPr>
        <w:t>6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313B">
        <w:rPr>
          <w:rFonts w:ascii="Times New Roman" w:hAnsi="Times New Roman"/>
          <w:sz w:val="24"/>
          <w:szCs w:val="24"/>
          <w:lang w:eastAsia="ru-RU"/>
        </w:rPr>
        <w:t xml:space="preserve">Е.А. Селькова А.А. Гусев(+2), Ю.А. Щербакова, </w:t>
      </w:r>
      <w:r w:rsidR="005C313B" w:rsidRPr="008C114B">
        <w:rPr>
          <w:rFonts w:ascii="Times New Roman" w:hAnsi="Times New Roman"/>
          <w:sz w:val="24"/>
          <w:szCs w:val="24"/>
          <w:lang w:eastAsia="ru-RU"/>
        </w:rPr>
        <w:t xml:space="preserve">А.В. </w:t>
      </w:r>
      <w:proofErr w:type="spellStart"/>
      <w:r w:rsidR="005C313B" w:rsidRPr="008C114B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5C313B">
        <w:rPr>
          <w:rFonts w:ascii="Times New Roman" w:hAnsi="Times New Roman"/>
          <w:sz w:val="24"/>
          <w:szCs w:val="24"/>
          <w:lang w:eastAsia="ru-RU"/>
        </w:rPr>
        <w:t xml:space="preserve">), «воздержались» – 5 (А.В. </w:t>
      </w:r>
      <w:proofErr w:type="spellStart"/>
      <w:r w:rsidR="005C313B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5C313B">
        <w:rPr>
          <w:rFonts w:ascii="Times New Roman" w:hAnsi="Times New Roman"/>
          <w:sz w:val="24"/>
          <w:szCs w:val="24"/>
          <w:lang w:eastAsia="ru-RU"/>
        </w:rPr>
        <w:t>,).</w:t>
      </w:r>
      <w:r w:rsidR="005C313B" w:rsidRPr="005C31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13B">
        <w:rPr>
          <w:rFonts w:ascii="Times New Roman" w:hAnsi="Times New Roman"/>
          <w:sz w:val="24"/>
          <w:szCs w:val="24"/>
          <w:lang w:eastAsia="ru-RU"/>
        </w:rPr>
        <w:t xml:space="preserve">«против» – 0, 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«воздержались» – </w:t>
      </w:r>
      <w:r w:rsidR="00491F03">
        <w:rPr>
          <w:rFonts w:ascii="Times New Roman" w:hAnsi="Times New Roman"/>
          <w:sz w:val="24"/>
          <w:szCs w:val="24"/>
          <w:lang w:eastAsia="ru-RU"/>
        </w:rPr>
        <w:t>5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5C313B"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 w:rsidR="005C313B">
        <w:rPr>
          <w:rFonts w:ascii="Times New Roman" w:hAnsi="Times New Roman"/>
          <w:sz w:val="24"/>
          <w:szCs w:val="24"/>
          <w:lang w:eastAsia="ru-RU"/>
        </w:rPr>
        <w:t xml:space="preserve"> А.В.(+1)</w:t>
      </w:r>
      <w:proofErr w:type="gramStart"/>
      <w:r w:rsidR="005C313B">
        <w:rPr>
          <w:rFonts w:ascii="Times New Roman" w:hAnsi="Times New Roman"/>
          <w:sz w:val="24"/>
          <w:szCs w:val="24"/>
          <w:lang w:eastAsia="ru-RU"/>
        </w:rPr>
        <w:t>, ,</w:t>
      </w:r>
      <w:proofErr w:type="gramEnd"/>
      <w:r w:rsidR="005C313B">
        <w:rPr>
          <w:rFonts w:ascii="Times New Roman" w:hAnsi="Times New Roman"/>
          <w:sz w:val="24"/>
          <w:szCs w:val="24"/>
          <w:lang w:eastAsia="ru-RU"/>
        </w:rPr>
        <w:t xml:space="preserve"> В.И. </w:t>
      </w:r>
      <w:proofErr w:type="spellStart"/>
      <w:r w:rsidR="005C313B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="005C313B">
        <w:rPr>
          <w:rFonts w:ascii="Times New Roman" w:hAnsi="Times New Roman"/>
          <w:sz w:val="24"/>
          <w:szCs w:val="24"/>
          <w:lang w:eastAsia="ru-RU"/>
        </w:rPr>
        <w:t>, Назарова Ю.В.(+1</w:t>
      </w:r>
      <w:r w:rsidR="00763D31">
        <w:rPr>
          <w:rFonts w:ascii="Times New Roman" w:hAnsi="Times New Roman"/>
          <w:sz w:val="24"/>
          <w:szCs w:val="24"/>
          <w:lang w:eastAsia="ru-RU"/>
        </w:rPr>
        <w:t>).</w:t>
      </w:r>
    </w:p>
    <w:p w:rsidR="005C313B" w:rsidRDefault="005C313B" w:rsidP="005C31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не принято</w:t>
      </w:r>
    </w:p>
    <w:p w:rsidR="005C313B" w:rsidRDefault="005C31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37F" w:rsidRPr="008C114B" w:rsidRDefault="0062054A">
      <w:pPr>
        <w:pStyle w:val="aff2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  <w:u w:val="single"/>
        </w:rPr>
        <w:t>ПО ДЕСЯТОМУ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763D31" w:rsidRDefault="00763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обращении Совета депутатов муниципального округа Черёмушки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 Департамент капитального ремонта города Москвы и Департамент здравоохранения города Москвы о необходимости доработки проекта капитального ремонта детской поликлиники по адресу: улица Профсоюзная, дом 52 в части изменения конструкции опор освещения</w:t>
      </w:r>
      <w:r w:rsidR="009F5F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3D31" w:rsidRDefault="00763D31" w:rsidP="00763D31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депутат: Гусев А.А. который передал слово депутату Сельковой Е.А.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Выступила депутат: Селькова Е.А., которая представила информацию по обращению.</w:t>
      </w:r>
    </w:p>
    <w:p w:rsidR="00763D31" w:rsidRDefault="00763D31" w:rsidP="00763D3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Председательствующий поставил вопрос повестки на голосование.</w:t>
      </w:r>
    </w:p>
    <w:p w:rsidR="00763D31" w:rsidRDefault="00763D31" w:rsidP="00763D31">
      <w:pPr>
        <w:pStyle w:val="aff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Голосование по вопросу: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обращении Совета депутатов муниципального округа Черёмушки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 Департамент капитального ремонта города Москвы и Департамент здравоохранения города Москвы о необходимости доработки проекта капитального ремонта детской поликлиники по адресу: улица Профсоюзная, дом 52 в части изменения конструкции опор освещения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AF237F" w:rsidRPr="008C114B" w:rsidRDefault="0076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54A" w:rsidRPr="008C114B">
        <w:rPr>
          <w:rFonts w:ascii="Times New Roman" w:hAnsi="Times New Roman"/>
          <w:sz w:val="24"/>
          <w:szCs w:val="24"/>
          <w:lang w:eastAsia="ru-RU"/>
        </w:rPr>
        <w:t>«за» –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2054A" w:rsidRPr="008C114B"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0.</w:t>
      </w:r>
    </w:p>
    <w:p w:rsidR="00763D31" w:rsidRDefault="00763D31" w:rsidP="00763D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763D31" w:rsidRPr="00763D31" w:rsidRDefault="00763D31" w:rsidP="00763D3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3D3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 </w:t>
      </w:r>
    </w:p>
    <w:p w:rsidR="00763D31" w:rsidRPr="00763D31" w:rsidRDefault="00763D31" w:rsidP="00763D3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3D31">
        <w:rPr>
          <w:rFonts w:ascii="Times New Roman" w:hAnsi="Times New Roman"/>
          <w:sz w:val="24"/>
          <w:szCs w:val="24"/>
        </w:rPr>
        <w:t xml:space="preserve">Совет депутатов муниципального округа Черемушки решил: </w:t>
      </w:r>
    </w:p>
    <w:p w:rsidR="00763D31" w:rsidRPr="00763D31" w:rsidRDefault="00763D31" w:rsidP="00763D3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3D31">
        <w:rPr>
          <w:rFonts w:ascii="Times New Roman" w:hAnsi="Times New Roman"/>
          <w:sz w:val="24"/>
          <w:szCs w:val="24"/>
        </w:rPr>
        <w:t xml:space="preserve">1. Направить обращение Совета депутатов муниципального округа Черемушки в Департамент капитального ремонта города Москвы и Департамент здравоохранения города Москвы о необходимости доработки проекта капитального ремонта детской поликлиники по адресу: улица Профсоюзная, дом 52 в части изменения конструкции опор </w:t>
      </w:r>
      <w:proofErr w:type="gramStart"/>
      <w:r w:rsidRPr="00763D31">
        <w:rPr>
          <w:rFonts w:ascii="Times New Roman" w:hAnsi="Times New Roman"/>
          <w:sz w:val="24"/>
          <w:szCs w:val="24"/>
        </w:rPr>
        <w:t>освещения  согласно</w:t>
      </w:r>
      <w:proofErr w:type="gramEnd"/>
      <w:r w:rsidRPr="00763D31">
        <w:rPr>
          <w:rFonts w:ascii="Times New Roman" w:hAnsi="Times New Roman"/>
          <w:sz w:val="24"/>
          <w:szCs w:val="24"/>
        </w:rPr>
        <w:t xml:space="preserve"> приложению.</w:t>
      </w:r>
    </w:p>
    <w:p w:rsidR="00763D31" w:rsidRPr="00763D31" w:rsidRDefault="00763D31" w:rsidP="00763D3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3D31">
        <w:rPr>
          <w:rFonts w:ascii="Times New Roman" w:hAnsi="Times New Roman"/>
          <w:sz w:val="24"/>
          <w:szCs w:val="24"/>
        </w:rPr>
        <w:t xml:space="preserve">2. Опубликовать настоящее решение в бюллетене «Муниципальный вестник Черёмушки» и разместить на официальном сайте http://www.mcherem.ru. </w:t>
      </w:r>
    </w:p>
    <w:p w:rsidR="00AF237F" w:rsidRDefault="00763D31" w:rsidP="00763D3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3D31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главу муниципального округа Черёмушки Е.В. Минаеву.</w:t>
      </w:r>
    </w:p>
    <w:p w:rsidR="0017771D" w:rsidRPr="00763D31" w:rsidRDefault="0017771D" w:rsidP="00763D3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237F" w:rsidRPr="008C114B" w:rsidRDefault="0062054A">
      <w:pPr>
        <w:pStyle w:val="aff2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b/>
          <w:sz w:val="24"/>
          <w:szCs w:val="24"/>
          <w:u w:val="single"/>
        </w:rPr>
        <w:t>ПО ОДИННАДЦАТОМУ ВОПРОСУ</w:t>
      </w:r>
      <w:r w:rsidRPr="008C114B">
        <w:rPr>
          <w:rFonts w:ascii="Times New Roman" w:hAnsi="Times New Roman"/>
          <w:b/>
          <w:sz w:val="24"/>
          <w:szCs w:val="24"/>
        </w:rPr>
        <w:t>:</w:t>
      </w:r>
    </w:p>
    <w:p w:rsidR="0017771D" w:rsidRDefault="0017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рассмотрении предложения о возведении на территории МО Черемушки произведения монументально-декоративного искусства – памятника «Материнство»</w:t>
      </w:r>
    </w:p>
    <w:p w:rsidR="0017771D" w:rsidRDefault="0017771D" w:rsidP="0017771D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депутат: Гусев А.А. который сообщил о поступившей информации.</w:t>
      </w:r>
    </w:p>
    <w:p w:rsidR="007814FB" w:rsidRDefault="007814FB" w:rsidP="0078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 w:rsidR="0017771D" w:rsidRDefault="0017771D" w:rsidP="0017771D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Председательствующий поставил вопрос повестки на голосование.</w:t>
      </w:r>
    </w:p>
    <w:p w:rsidR="00AF237F" w:rsidRPr="008C114B" w:rsidRDefault="0062054A">
      <w:pPr>
        <w:pStyle w:val="af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="007814FB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предложения о возведении на территории </w:t>
      </w:r>
      <w:proofErr w:type="gramStart"/>
      <w:r w:rsidR="007814FB">
        <w:rPr>
          <w:rFonts w:ascii="Times New Roman" w:eastAsia="Times New Roman" w:hAnsi="Times New Roman"/>
          <w:sz w:val="24"/>
          <w:szCs w:val="24"/>
          <w:lang w:eastAsia="ru-RU"/>
        </w:rPr>
        <w:t>МО  Черемушки</w:t>
      </w:r>
      <w:proofErr w:type="gramEnd"/>
      <w:r w:rsidR="007814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монументально-декоративного искусства – памятника «Материнство»</w:t>
      </w:r>
      <w:r w:rsidR="009F5FA6">
        <w:rPr>
          <w:rFonts w:ascii="Times New Roman" w:hAnsi="Times New Roman"/>
          <w:sz w:val="24"/>
          <w:szCs w:val="24"/>
          <w:lang w:eastAsia="ru-RU"/>
        </w:rPr>
        <w:t xml:space="preserve"> с предложенной  уточненной формулировкой. 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4B"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17771D">
        <w:rPr>
          <w:rFonts w:ascii="Times New Roman" w:hAnsi="Times New Roman"/>
          <w:sz w:val="24"/>
          <w:szCs w:val="24"/>
          <w:lang w:eastAsia="ru-RU"/>
        </w:rPr>
        <w:t>11</w:t>
      </w:r>
      <w:r w:rsidRPr="008C114B"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0.</w:t>
      </w:r>
    </w:p>
    <w:p w:rsidR="0017771D" w:rsidRDefault="0017771D" w:rsidP="001777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17771D" w:rsidRPr="0017771D" w:rsidRDefault="0017771D" w:rsidP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71D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 Законом города  Москвы от 13.11.1998 № 30 «О порядке возведения в городе Москве произведений монументально-декоративного искусства городского значения», рассмотрев обращение председателя Комиссии по монументальному искусству при Московской городской Думе И.Н. Воскресенского от 21.01.2021 № 08-91-11559/20 о предложении о возведении произведения монументально-декоративного искусства, </w:t>
      </w:r>
    </w:p>
    <w:p w:rsidR="0017771D" w:rsidRPr="0017771D" w:rsidRDefault="0017771D" w:rsidP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71D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Черемушки:</w:t>
      </w:r>
    </w:p>
    <w:p w:rsidR="0017771D" w:rsidRPr="0017771D" w:rsidRDefault="0017771D" w:rsidP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71D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17771D">
        <w:rPr>
          <w:rFonts w:ascii="Times New Roman" w:hAnsi="Times New Roman"/>
          <w:bCs/>
          <w:sz w:val="24"/>
          <w:szCs w:val="24"/>
          <w:lang w:eastAsia="ru-RU"/>
        </w:rPr>
        <w:tab/>
        <w:t>Категорически против установки произведения монументально-декоративного искусства, а именно: памятника «Материнство» (скульптуры) по предполагаемому адресу: Севастопольский проспект 24а «Центр планирования семьи и репродукции».</w:t>
      </w:r>
    </w:p>
    <w:p w:rsidR="0017771D" w:rsidRPr="0017771D" w:rsidRDefault="0017771D" w:rsidP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71D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17771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Направить настоящее решение в Комиссию по монументальному искусству при Московской городской Думе, Департамент территориальных органов исполнительной власти города Москвы, префектуру </w:t>
      </w:r>
      <w:proofErr w:type="spellStart"/>
      <w:r w:rsidRPr="0017771D">
        <w:rPr>
          <w:rFonts w:ascii="Times New Roman" w:hAnsi="Times New Roman"/>
          <w:bCs/>
          <w:sz w:val="24"/>
          <w:szCs w:val="24"/>
          <w:lang w:eastAsia="ru-RU"/>
        </w:rPr>
        <w:t>Юго</w:t>
      </w:r>
      <w:proofErr w:type="spellEnd"/>
      <w:r w:rsidRPr="0017771D">
        <w:rPr>
          <w:rFonts w:ascii="Times New Roman" w:hAnsi="Times New Roman"/>
          <w:bCs/>
          <w:sz w:val="24"/>
          <w:szCs w:val="24"/>
          <w:lang w:eastAsia="ru-RU"/>
        </w:rPr>
        <w:t xml:space="preserve">–Западного административного округа города Москвы, управу района Черемушки города </w:t>
      </w:r>
      <w:proofErr w:type="gramStart"/>
      <w:r w:rsidRPr="0017771D">
        <w:rPr>
          <w:rFonts w:ascii="Times New Roman" w:hAnsi="Times New Roman"/>
          <w:bCs/>
          <w:sz w:val="24"/>
          <w:szCs w:val="24"/>
          <w:lang w:eastAsia="ru-RU"/>
        </w:rPr>
        <w:t>Москвы,  Черемушкинскую</w:t>
      </w:r>
      <w:proofErr w:type="gramEnd"/>
      <w:r w:rsidRPr="0017771D">
        <w:rPr>
          <w:rFonts w:ascii="Times New Roman" w:hAnsi="Times New Roman"/>
          <w:bCs/>
          <w:sz w:val="24"/>
          <w:szCs w:val="24"/>
          <w:lang w:eastAsia="ru-RU"/>
        </w:rPr>
        <w:t xml:space="preserve"> межрайонную прокуратуру.</w:t>
      </w:r>
    </w:p>
    <w:p w:rsidR="0017771D" w:rsidRPr="0017771D" w:rsidRDefault="0017771D" w:rsidP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71D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17771D">
        <w:rPr>
          <w:rFonts w:ascii="Times New Roman" w:hAnsi="Times New Roman"/>
          <w:bCs/>
          <w:sz w:val="24"/>
          <w:szCs w:val="24"/>
          <w:lang w:eastAsia="ru-RU"/>
        </w:rPr>
        <w:tab/>
        <w:t>Опубликовать решение в бюллетене «Муниципальный вестник района Черемушки» и разместить на официальном сайте муниципального округа Черемушки в сети Интернет http://www.mcherem.ru/.</w:t>
      </w:r>
    </w:p>
    <w:p w:rsidR="0017771D" w:rsidRDefault="0017771D" w:rsidP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71D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17771D">
        <w:rPr>
          <w:rFonts w:ascii="Times New Roman" w:hAnsi="Times New Roman"/>
          <w:bCs/>
          <w:sz w:val="24"/>
          <w:szCs w:val="24"/>
          <w:lang w:eastAsia="ru-RU"/>
        </w:rPr>
        <w:tab/>
        <w:t>Контроль за исполнением настоящего решения возложить на главу муниципального округа Черемушки Е.В. Минаеву.</w:t>
      </w:r>
    </w:p>
    <w:p w:rsidR="0017771D" w:rsidRDefault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7771D" w:rsidRDefault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7771D" w:rsidRPr="0017771D" w:rsidRDefault="001777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771D">
        <w:rPr>
          <w:rFonts w:ascii="Times New Roman" w:hAnsi="Times New Roman"/>
          <w:b/>
          <w:bCs/>
          <w:sz w:val="24"/>
          <w:szCs w:val="24"/>
          <w:lang w:eastAsia="ru-RU"/>
        </w:rPr>
        <w:t>ПО ВОПРОСУ ПОВЕСТКИ РАЗНОЕ:</w:t>
      </w:r>
    </w:p>
    <w:p w:rsidR="0017771D" w:rsidRDefault="0017771D" w:rsidP="001777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предварительный план </w:t>
      </w:r>
      <w:r>
        <w:rPr>
          <w:rFonts w:ascii="Times New Roman" w:hAnsi="Times New Roman"/>
          <w:sz w:val="24"/>
          <w:szCs w:val="24"/>
        </w:rPr>
        <w:t xml:space="preserve">местных праздничных, военно-патриотических и иных зрелищных мероприятий на территории муниципального округа Черемушки на </w:t>
      </w:r>
      <w:r>
        <w:rPr>
          <w:rFonts w:ascii="Times New Roman" w:hAnsi="Times New Roman"/>
          <w:bCs/>
          <w:sz w:val="24"/>
          <w:szCs w:val="24"/>
        </w:rPr>
        <w:t>2021 год</w:t>
      </w:r>
    </w:p>
    <w:p w:rsidR="0017771D" w:rsidRDefault="0017771D" w:rsidP="001777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Депутатам предложено направить свои предложения для рассмотрения их на профильной комиссии – возражений не поступало.</w:t>
      </w:r>
    </w:p>
    <w:p w:rsidR="0017771D" w:rsidRDefault="0017771D" w:rsidP="001777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 об изменениях федерального законодательства (информационные письма Черемушкинской межрайоной прокуратуры г. Москвы) – информация депутатами муниципального округа Черемушки принята к сведению.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Cs/>
          <w:sz w:val="24"/>
          <w:szCs w:val="24"/>
          <w:lang w:eastAsia="ru-RU"/>
        </w:rPr>
        <w:t>Председательствующий предложил закрыть заседание.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Cs/>
          <w:sz w:val="24"/>
          <w:szCs w:val="24"/>
          <w:lang w:eastAsia="ru-RU"/>
        </w:rPr>
        <w:t>Возражений не поступило.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Cs/>
          <w:sz w:val="24"/>
          <w:szCs w:val="24"/>
          <w:lang w:eastAsia="ru-RU"/>
        </w:rPr>
        <w:t>Депутат Гусев А.А. объявил о закрытие заседания.</w:t>
      </w: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21:</w:t>
      </w:r>
      <w:r w:rsidR="0017771D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AF237F" w:rsidRPr="008C114B" w:rsidRDefault="00AF2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37F" w:rsidRPr="008C114B" w:rsidRDefault="0062054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муниципального округа Черемушки                  </w:t>
      </w:r>
      <w:r w:rsidR="002161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Е.В. Минаева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Заместитель председателя Совета </w:t>
      </w:r>
    </w:p>
    <w:p w:rsidR="00AF237F" w:rsidRPr="008C114B" w:rsidRDefault="0062054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депутатов муниципального округа Черемушки           </w:t>
      </w:r>
      <w:r w:rsidR="002161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А.А. Гусев</w:t>
      </w:r>
    </w:p>
    <w:p w:rsidR="00AF237F" w:rsidRPr="008C114B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 w:rsidR="00AF237F" w:rsidRDefault="00620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округа Черемушки                   </w:t>
      </w:r>
      <w:r w:rsidR="002161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Pr="008C11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Д.А. Карпова</w:t>
      </w:r>
    </w:p>
    <w:p w:rsidR="002B6CCA" w:rsidRDefault="002B6C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CCA" w:rsidRDefault="002B6C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CCA" w:rsidRDefault="002B6C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CCA" w:rsidRDefault="002B6C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2B6CCA" w:rsidSect="00991FB3">
      <w:headerReference w:type="default" r:id="rId9"/>
      <w:pgSz w:w="11906" w:h="16838"/>
      <w:pgMar w:top="568" w:right="652" w:bottom="426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16" w:rsidRDefault="00F23716">
      <w:pPr>
        <w:spacing w:after="0" w:line="240" w:lineRule="auto"/>
      </w:pPr>
      <w:r>
        <w:separator/>
      </w:r>
    </w:p>
  </w:endnote>
  <w:endnote w:type="continuationSeparator" w:id="0">
    <w:p w:rsidR="00F23716" w:rsidRDefault="00F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16" w:rsidRDefault="00F23716">
      <w:pPr>
        <w:spacing w:after="0" w:line="240" w:lineRule="auto"/>
      </w:pPr>
      <w:r>
        <w:separator/>
      </w:r>
    </w:p>
  </w:footnote>
  <w:footnote w:type="continuationSeparator" w:id="0">
    <w:p w:rsidR="00F23716" w:rsidRDefault="00F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B3" w:rsidRDefault="00991FB3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326BA1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52C6D"/>
    <w:multiLevelType w:val="singleLevel"/>
    <w:tmpl w:val="87252C6D"/>
    <w:lvl w:ilvl="0">
      <w:start w:val="9"/>
      <w:numFmt w:val="decimal"/>
      <w:suff w:val="space"/>
      <w:lvlText w:val="%1."/>
      <w:lvlJc w:val="left"/>
    </w:lvl>
  </w:abstractNum>
  <w:abstractNum w:abstractNumId="1">
    <w:nsid w:val="E5371056"/>
    <w:multiLevelType w:val="singleLevel"/>
    <w:tmpl w:val="E5371056"/>
    <w:lvl w:ilvl="0">
      <w:start w:val="8"/>
      <w:numFmt w:val="decimal"/>
      <w:suff w:val="space"/>
      <w:lvlText w:val="%1."/>
      <w:lvlJc w:val="left"/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left" w:pos="-108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  <w:szCs w:val="24"/>
      </w:rPr>
    </w:lvl>
  </w:abstractNum>
  <w:abstractNum w:abstractNumId="4">
    <w:nsid w:val="006426DA"/>
    <w:multiLevelType w:val="multilevel"/>
    <w:tmpl w:val="00642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CC3150"/>
    <w:multiLevelType w:val="hybridMultilevel"/>
    <w:tmpl w:val="0A1A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7407"/>
    <w:multiLevelType w:val="hybridMultilevel"/>
    <w:tmpl w:val="E9783226"/>
    <w:lvl w:ilvl="0" w:tplc="E0C44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923446B"/>
    <w:multiLevelType w:val="hybridMultilevel"/>
    <w:tmpl w:val="91C011A2"/>
    <w:lvl w:ilvl="0" w:tplc="446663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079F6"/>
    <w:multiLevelType w:val="multilevel"/>
    <w:tmpl w:val="3B7079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97E18"/>
    <w:multiLevelType w:val="hybridMultilevel"/>
    <w:tmpl w:val="421CA834"/>
    <w:lvl w:ilvl="0" w:tplc="F0C43E1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A33277"/>
    <w:multiLevelType w:val="multilevel"/>
    <w:tmpl w:val="6EA33277"/>
    <w:lvl w:ilvl="0">
      <w:start w:val="1"/>
      <w:numFmt w:val="decimal"/>
      <w:lvlText w:val="%1."/>
      <w:lvlJc w:val="left"/>
      <w:pPr>
        <w:ind w:left="1069" w:hanging="360"/>
      </w:pPr>
      <w:rPr>
        <w:rFonts w:cs="Helvetica Neue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BD786F"/>
    <w:multiLevelType w:val="hybridMultilevel"/>
    <w:tmpl w:val="99409A82"/>
    <w:lvl w:ilvl="0" w:tplc="E15065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1E83"/>
    <w:rsid w:val="00012F77"/>
    <w:rsid w:val="000322B3"/>
    <w:rsid w:val="000621CB"/>
    <w:rsid w:val="00074A58"/>
    <w:rsid w:val="000A3254"/>
    <w:rsid w:val="000B02E5"/>
    <w:rsid w:val="000B0BE6"/>
    <w:rsid w:val="000C525B"/>
    <w:rsid w:val="000E3005"/>
    <w:rsid w:val="00111FCA"/>
    <w:rsid w:val="0012498C"/>
    <w:rsid w:val="0012619D"/>
    <w:rsid w:val="00140274"/>
    <w:rsid w:val="00160F9C"/>
    <w:rsid w:val="001632A8"/>
    <w:rsid w:val="00163D8D"/>
    <w:rsid w:val="001749F2"/>
    <w:rsid w:val="0017771D"/>
    <w:rsid w:val="00196DCA"/>
    <w:rsid w:val="001A7684"/>
    <w:rsid w:val="001C4C2D"/>
    <w:rsid w:val="001D2B75"/>
    <w:rsid w:val="001D4CD2"/>
    <w:rsid w:val="001E6BD1"/>
    <w:rsid w:val="001E7053"/>
    <w:rsid w:val="001E72B8"/>
    <w:rsid w:val="001F2154"/>
    <w:rsid w:val="001F7BC8"/>
    <w:rsid w:val="002076FD"/>
    <w:rsid w:val="002161FD"/>
    <w:rsid w:val="00233CFE"/>
    <w:rsid w:val="00251D22"/>
    <w:rsid w:val="002641E9"/>
    <w:rsid w:val="0026760B"/>
    <w:rsid w:val="0028463D"/>
    <w:rsid w:val="00295079"/>
    <w:rsid w:val="002B4F5F"/>
    <w:rsid w:val="002B6CCA"/>
    <w:rsid w:val="002C4513"/>
    <w:rsid w:val="002D5A80"/>
    <w:rsid w:val="002D6612"/>
    <w:rsid w:val="002D76B4"/>
    <w:rsid w:val="002E455C"/>
    <w:rsid w:val="002F73C8"/>
    <w:rsid w:val="003043D4"/>
    <w:rsid w:val="0031164C"/>
    <w:rsid w:val="00326BA1"/>
    <w:rsid w:val="0037540A"/>
    <w:rsid w:val="00380318"/>
    <w:rsid w:val="003946F3"/>
    <w:rsid w:val="003A51F1"/>
    <w:rsid w:val="003D4E86"/>
    <w:rsid w:val="003E5FC8"/>
    <w:rsid w:val="003F7250"/>
    <w:rsid w:val="003F7BCE"/>
    <w:rsid w:val="0040439C"/>
    <w:rsid w:val="00424E09"/>
    <w:rsid w:val="00433659"/>
    <w:rsid w:val="004652A4"/>
    <w:rsid w:val="0047105C"/>
    <w:rsid w:val="00473EDA"/>
    <w:rsid w:val="00482AEA"/>
    <w:rsid w:val="00491F03"/>
    <w:rsid w:val="004A1CF2"/>
    <w:rsid w:val="004E7F34"/>
    <w:rsid w:val="005072D8"/>
    <w:rsid w:val="00526B5A"/>
    <w:rsid w:val="00537F38"/>
    <w:rsid w:val="005406F1"/>
    <w:rsid w:val="00547633"/>
    <w:rsid w:val="00571883"/>
    <w:rsid w:val="00586C89"/>
    <w:rsid w:val="00586DF8"/>
    <w:rsid w:val="0058744C"/>
    <w:rsid w:val="005A3E63"/>
    <w:rsid w:val="005C313B"/>
    <w:rsid w:val="005C7C76"/>
    <w:rsid w:val="0060098C"/>
    <w:rsid w:val="0062054A"/>
    <w:rsid w:val="00626C9E"/>
    <w:rsid w:val="00643C3B"/>
    <w:rsid w:val="006455C8"/>
    <w:rsid w:val="006B3FEE"/>
    <w:rsid w:val="006B4691"/>
    <w:rsid w:val="006B520C"/>
    <w:rsid w:val="006C531B"/>
    <w:rsid w:val="006D1A6E"/>
    <w:rsid w:val="006D73C2"/>
    <w:rsid w:val="006E5A05"/>
    <w:rsid w:val="00705639"/>
    <w:rsid w:val="0070610B"/>
    <w:rsid w:val="00711874"/>
    <w:rsid w:val="007216A4"/>
    <w:rsid w:val="00722DFD"/>
    <w:rsid w:val="00760178"/>
    <w:rsid w:val="00763D31"/>
    <w:rsid w:val="007779D6"/>
    <w:rsid w:val="007814FB"/>
    <w:rsid w:val="007867E1"/>
    <w:rsid w:val="007A6676"/>
    <w:rsid w:val="007B6FA7"/>
    <w:rsid w:val="007D5565"/>
    <w:rsid w:val="0080451A"/>
    <w:rsid w:val="00820F51"/>
    <w:rsid w:val="008240A2"/>
    <w:rsid w:val="008411FE"/>
    <w:rsid w:val="008565E0"/>
    <w:rsid w:val="00856EE3"/>
    <w:rsid w:val="0087791F"/>
    <w:rsid w:val="0088060A"/>
    <w:rsid w:val="00882F8D"/>
    <w:rsid w:val="008B64BF"/>
    <w:rsid w:val="008C114B"/>
    <w:rsid w:val="008C73C7"/>
    <w:rsid w:val="008D22AD"/>
    <w:rsid w:val="008D416C"/>
    <w:rsid w:val="008F4B9A"/>
    <w:rsid w:val="00903785"/>
    <w:rsid w:val="00906B4D"/>
    <w:rsid w:val="00914B7F"/>
    <w:rsid w:val="009174D6"/>
    <w:rsid w:val="0095172D"/>
    <w:rsid w:val="00952960"/>
    <w:rsid w:val="00955035"/>
    <w:rsid w:val="009615C5"/>
    <w:rsid w:val="009739C9"/>
    <w:rsid w:val="00980E02"/>
    <w:rsid w:val="00981DF1"/>
    <w:rsid w:val="00987AC0"/>
    <w:rsid w:val="00991FB3"/>
    <w:rsid w:val="009A0579"/>
    <w:rsid w:val="009A1CBA"/>
    <w:rsid w:val="009A3C30"/>
    <w:rsid w:val="009C4933"/>
    <w:rsid w:val="009C598A"/>
    <w:rsid w:val="009D7771"/>
    <w:rsid w:val="009F3A25"/>
    <w:rsid w:val="009F5FA6"/>
    <w:rsid w:val="00A263C8"/>
    <w:rsid w:val="00A30B43"/>
    <w:rsid w:val="00AC56D2"/>
    <w:rsid w:val="00AC7B73"/>
    <w:rsid w:val="00AD50EA"/>
    <w:rsid w:val="00AF237F"/>
    <w:rsid w:val="00AF2407"/>
    <w:rsid w:val="00AF695B"/>
    <w:rsid w:val="00B045BD"/>
    <w:rsid w:val="00B6167C"/>
    <w:rsid w:val="00B65727"/>
    <w:rsid w:val="00B87075"/>
    <w:rsid w:val="00BD1896"/>
    <w:rsid w:val="00BD1A7B"/>
    <w:rsid w:val="00BE7ADB"/>
    <w:rsid w:val="00BF6DB7"/>
    <w:rsid w:val="00C3192E"/>
    <w:rsid w:val="00C3214B"/>
    <w:rsid w:val="00C35058"/>
    <w:rsid w:val="00C5467D"/>
    <w:rsid w:val="00C60E9E"/>
    <w:rsid w:val="00C8273C"/>
    <w:rsid w:val="00C86E37"/>
    <w:rsid w:val="00CA0EE2"/>
    <w:rsid w:val="00CB03B5"/>
    <w:rsid w:val="00CB4035"/>
    <w:rsid w:val="00CE27E6"/>
    <w:rsid w:val="00CE2EE6"/>
    <w:rsid w:val="00CE5532"/>
    <w:rsid w:val="00CF3F69"/>
    <w:rsid w:val="00D1003B"/>
    <w:rsid w:val="00D838D7"/>
    <w:rsid w:val="00D84E3B"/>
    <w:rsid w:val="00DB0967"/>
    <w:rsid w:val="00DC5430"/>
    <w:rsid w:val="00DE5438"/>
    <w:rsid w:val="00DF3A2D"/>
    <w:rsid w:val="00E05133"/>
    <w:rsid w:val="00E23E6C"/>
    <w:rsid w:val="00E24A39"/>
    <w:rsid w:val="00E3453D"/>
    <w:rsid w:val="00E40416"/>
    <w:rsid w:val="00E4228D"/>
    <w:rsid w:val="00E4441F"/>
    <w:rsid w:val="00E5174A"/>
    <w:rsid w:val="00E82C3E"/>
    <w:rsid w:val="00E90F2F"/>
    <w:rsid w:val="00E93330"/>
    <w:rsid w:val="00EA56F7"/>
    <w:rsid w:val="00EA7035"/>
    <w:rsid w:val="00EB2CBB"/>
    <w:rsid w:val="00EB577A"/>
    <w:rsid w:val="00EC1E56"/>
    <w:rsid w:val="00EC4E58"/>
    <w:rsid w:val="00EE1A75"/>
    <w:rsid w:val="00EF2406"/>
    <w:rsid w:val="00EF30B6"/>
    <w:rsid w:val="00F23716"/>
    <w:rsid w:val="00F2764B"/>
    <w:rsid w:val="00F32784"/>
    <w:rsid w:val="00F346F9"/>
    <w:rsid w:val="00F35C22"/>
    <w:rsid w:val="00F46370"/>
    <w:rsid w:val="00F9518D"/>
    <w:rsid w:val="00FB00CD"/>
    <w:rsid w:val="00FC1D19"/>
    <w:rsid w:val="00FC4912"/>
    <w:rsid w:val="00FE3542"/>
    <w:rsid w:val="00FF02A9"/>
    <w:rsid w:val="00FF1F5F"/>
    <w:rsid w:val="00FF7192"/>
    <w:rsid w:val="01FF28D2"/>
    <w:rsid w:val="03E421F8"/>
    <w:rsid w:val="07F86E7C"/>
    <w:rsid w:val="0A9509C7"/>
    <w:rsid w:val="0BCF15E3"/>
    <w:rsid w:val="0C9309FF"/>
    <w:rsid w:val="0DF56B21"/>
    <w:rsid w:val="0E675E47"/>
    <w:rsid w:val="0FCE4267"/>
    <w:rsid w:val="104D6107"/>
    <w:rsid w:val="1129595A"/>
    <w:rsid w:val="121157B0"/>
    <w:rsid w:val="143D5939"/>
    <w:rsid w:val="159129CD"/>
    <w:rsid w:val="184C4774"/>
    <w:rsid w:val="196D1237"/>
    <w:rsid w:val="1AAD674B"/>
    <w:rsid w:val="1AE53835"/>
    <w:rsid w:val="1C84722B"/>
    <w:rsid w:val="1FC12FFB"/>
    <w:rsid w:val="20561B58"/>
    <w:rsid w:val="22C07F14"/>
    <w:rsid w:val="236913EB"/>
    <w:rsid w:val="24F3142F"/>
    <w:rsid w:val="25570EE9"/>
    <w:rsid w:val="27091ADA"/>
    <w:rsid w:val="2821052E"/>
    <w:rsid w:val="289A735D"/>
    <w:rsid w:val="29686652"/>
    <w:rsid w:val="2A7C6F7E"/>
    <w:rsid w:val="2AB5185F"/>
    <w:rsid w:val="2B905911"/>
    <w:rsid w:val="2D2D30A4"/>
    <w:rsid w:val="2F877AA3"/>
    <w:rsid w:val="321C734D"/>
    <w:rsid w:val="32597030"/>
    <w:rsid w:val="335829A1"/>
    <w:rsid w:val="336F0156"/>
    <w:rsid w:val="34117041"/>
    <w:rsid w:val="349673C7"/>
    <w:rsid w:val="352573D0"/>
    <w:rsid w:val="35BF1F10"/>
    <w:rsid w:val="37A66EB5"/>
    <w:rsid w:val="381E42AC"/>
    <w:rsid w:val="38E23E89"/>
    <w:rsid w:val="3AD22D06"/>
    <w:rsid w:val="3C7D7E51"/>
    <w:rsid w:val="3E826405"/>
    <w:rsid w:val="40C2085D"/>
    <w:rsid w:val="425B317F"/>
    <w:rsid w:val="42602948"/>
    <w:rsid w:val="42D500CE"/>
    <w:rsid w:val="44691724"/>
    <w:rsid w:val="449729EA"/>
    <w:rsid w:val="46DD7968"/>
    <w:rsid w:val="4AA41969"/>
    <w:rsid w:val="4B986BDA"/>
    <w:rsid w:val="4BDE2799"/>
    <w:rsid w:val="4D7C1B4D"/>
    <w:rsid w:val="4DCE0B16"/>
    <w:rsid w:val="4E0F1223"/>
    <w:rsid w:val="501E523F"/>
    <w:rsid w:val="50780AC2"/>
    <w:rsid w:val="50870ED4"/>
    <w:rsid w:val="510C7BEC"/>
    <w:rsid w:val="511035BD"/>
    <w:rsid w:val="51D70EA1"/>
    <w:rsid w:val="52A11022"/>
    <w:rsid w:val="53190C5C"/>
    <w:rsid w:val="53B60521"/>
    <w:rsid w:val="54BA5D91"/>
    <w:rsid w:val="57057FDC"/>
    <w:rsid w:val="589A3E64"/>
    <w:rsid w:val="5CFA7632"/>
    <w:rsid w:val="5DE16904"/>
    <w:rsid w:val="5F704A37"/>
    <w:rsid w:val="60C76F9D"/>
    <w:rsid w:val="61237B26"/>
    <w:rsid w:val="62154D59"/>
    <w:rsid w:val="651212D7"/>
    <w:rsid w:val="65CD10CA"/>
    <w:rsid w:val="66AF7FC3"/>
    <w:rsid w:val="66E23152"/>
    <w:rsid w:val="69D8524D"/>
    <w:rsid w:val="6ACD4EB4"/>
    <w:rsid w:val="6B465BC3"/>
    <w:rsid w:val="6C5B0800"/>
    <w:rsid w:val="6C99692C"/>
    <w:rsid w:val="6CC56BD6"/>
    <w:rsid w:val="6DC87DC9"/>
    <w:rsid w:val="71180617"/>
    <w:rsid w:val="720D34A9"/>
    <w:rsid w:val="733745B4"/>
    <w:rsid w:val="73983C16"/>
    <w:rsid w:val="741E1BE1"/>
    <w:rsid w:val="75075385"/>
    <w:rsid w:val="77557922"/>
    <w:rsid w:val="77606546"/>
    <w:rsid w:val="78782641"/>
    <w:rsid w:val="7AE37E89"/>
    <w:rsid w:val="7BF276DF"/>
    <w:rsid w:val="7C5719E1"/>
    <w:rsid w:val="7CB80025"/>
    <w:rsid w:val="7D9F1D2D"/>
    <w:rsid w:val="7E137025"/>
    <w:rsid w:val="7F1C27CE"/>
    <w:rsid w:val="7F8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5AAF-7B36-4CB1-9749-1CAFC95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 w:qFormat="1"/>
    <w:lsdException w:name="footer" w:uiPriority="0"/>
    <w:lsdException w:name="index heading" w:uiPriority="0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unhideWhenUsed="1" w:qFormat="1"/>
    <w:lsdException w:name="Block Text" w:uiPriority="0" w:qFormat="1"/>
    <w:lsdException w:name="Hyperlink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qFormat/>
    <w:locked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locked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qFormat/>
    <w:pPr>
      <w:spacing w:after="120"/>
      <w:ind w:left="283"/>
    </w:pPr>
    <w:rPr>
      <w:sz w:val="16"/>
      <w:szCs w:val="16"/>
    </w:rPr>
  </w:style>
  <w:style w:type="paragraph" w:styleId="a4">
    <w:name w:val="caption"/>
    <w:basedOn w:val="a"/>
    <w:next w:val="a"/>
    <w:qFormat/>
    <w:locked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10">
    <w:name w:val="index 1"/>
    <w:basedOn w:val="a"/>
    <w:next w:val="a"/>
    <w:uiPriority w:val="99"/>
    <w:semiHidden/>
    <w:unhideWhenUsed/>
    <w:qFormat/>
    <w:pPr>
      <w:spacing w:after="0" w:line="240" w:lineRule="auto"/>
      <w:ind w:left="220" w:hanging="220"/>
    </w:pPr>
  </w:style>
  <w:style w:type="paragraph" w:styleId="a5">
    <w:name w:val="footnote text"/>
    <w:basedOn w:val="a"/>
    <w:semiHidden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unhideWhenUsed/>
    <w:pPr>
      <w:spacing w:after="120"/>
    </w:pPr>
  </w:style>
  <w:style w:type="paragraph" w:styleId="a8">
    <w:name w:val="index heading"/>
    <w:basedOn w:val="a"/>
    <w:next w:val="10"/>
    <w:qFormat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9">
    <w:name w:val="Body Text Indent"/>
    <w:basedOn w:val="a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a">
    <w:name w:val="Title"/>
    <w:basedOn w:val="a"/>
    <w:uiPriority w:val="10"/>
    <w:qFormat/>
    <w:locked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List"/>
    <w:basedOn w:val="a7"/>
    <w:rPr>
      <w:rFonts w:cs="Arial"/>
    </w:rPr>
  </w:style>
  <w:style w:type="paragraph" w:styleId="ad">
    <w:name w:val="Normal (Web)"/>
    <w:uiPriority w:val="99"/>
    <w:qFormat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32">
    <w:name w:val="Body Text 3"/>
    <w:basedOn w:val="a"/>
    <w:link w:val="33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7"/>
    <w:qFormat/>
    <w:locked/>
    <w:pPr>
      <w:spacing w:line="360" w:lineRule="auto"/>
      <w:jc w:val="center"/>
    </w:pPr>
    <w:rPr>
      <w:b/>
      <w:sz w:val="28"/>
    </w:rPr>
  </w:style>
  <w:style w:type="paragraph" w:styleId="HTML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zh-CN" w:eastAsia="zh-CN"/>
    </w:rPr>
  </w:style>
  <w:style w:type="paragraph" w:styleId="af">
    <w:name w:val="Block Text"/>
    <w:basedOn w:val="a"/>
    <w:qFormat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0">
    <w:name w:val="Hyperlink"/>
    <w:basedOn w:val="a0"/>
    <w:unhideWhenUsed/>
    <w:rPr>
      <w:color w:val="0000FF" w:themeColor="hyperlink"/>
      <w:u w:val="single"/>
    </w:rPr>
  </w:style>
  <w:style w:type="character" w:styleId="af1">
    <w:name w:val="page number"/>
    <w:basedOn w:val="a0"/>
    <w:qFormat/>
  </w:style>
  <w:style w:type="character" w:styleId="af2">
    <w:name w:val="line number"/>
    <w:basedOn w:val="a0"/>
    <w:uiPriority w:val="99"/>
    <w:semiHidden/>
    <w:unhideWhenUsed/>
    <w:qFormat/>
  </w:style>
  <w:style w:type="character" w:styleId="af3">
    <w:name w:val="Strong"/>
    <w:uiPriority w:val="22"/>
    <w:qFormat/>
    <w:locked/>
    <w:rPr>
      <w:b/>
      <w:bCs/>
    </w:rPr>
  </w:style>
  <w:style w:type="table" w:styleId="af4">
    <w:name w:val="Table Grid"/>
    <w:basedOn w:val="a1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5">
    <w:name w:val="Текст выноски Знак"/>
    <w:basedOn w:val="a0"/>
    <w:uiPriority w:val="99"/>
    <w:qFormat/>
    <w:locked/>
    <w:rPr>
      <w:rFonts w:ascii="Tahoma" w:hAnsi="Tahoma" w:cs="Times New Roman"/>
      <w:sz w:val="16"/>
    </w:rPr>
  </w:style>
  <w:style w:type="character" w:customStyle="1" w:styleId="af6">
    <w:name w:val="Верхний колонтитул Знак"/>
    <w:basedOn w:val="a0"/>
    <w:qFormat/>
    <w:locked/>
    <w:rPr>
      <w:rFonts w:cs="Times New Roman"/>
      <w:lang w:eastAsia="en-US"/>
    </w:rPr>
  </w:style>
  <w:style w:type="character" w:customStyle="1" w:styleId="af7">
    <w:name w:val="Нижний колонтитул Знак"/>
    <w:basedOn w:val="a0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f8">
    <w:name w:val="Основной текст с отступом Знак"/>
    <w:basedOn w:val="a0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0"/>
    <w:qFormat/>
  </w:style>
  <w:style w:type="character" w:customStyle="1" w:styleId="s2">
    <w:name w:val="s2"/>
    <w:basedOn w:val="a0"/>
    <w:qFormat/>
  </w:style>
  <w:style w:type="character" w:customStyle="1" w:styleId="af9">
    <w:name w:val="Подзаголовок Знак"/>
    <w:basedOn w:val="a0"/>
    <w:qFormat/>
    <w:rPr>
      <w:b/>
      <w:sz w:val="28"/>
      <w:szCs w:val="22"/>
      <w:lang w:eastAsia="en-US"/>
    </w:rPr>
  </w:style>
  <w:style w:type="character" w:customStyle="1" w:styleId="ConsPlusNormal">
    <w:name w:val="ConsPlusNormal Знак"/>
    <w:qFormat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fa">
    <w:name w:val="Ссылка"/>
    <w:qFormat/>
    <w:rPr>
      <w:color w:val="0000FF"/>
      <w:u w:val="single" w:color="0000FF"/>
    </w:rPr>
  </w:style>
  <w:style w:type="character" w:customStyle="1" w:styleId="Hyperlink0">
    <w:name w:val="Hyperlink.0"/>
    <w:basedOn w:val="afa"/>
    <w:qFormat/>
    <w:rPr>
      <w:color w:val="0000FF"/>
      <w:u w:val="single" w:color="0000FF"/>
      <w:lang w:val="ru-RU"/>
    </w:rPr>
  </w:style>
  <w:style w:type="character" w:customStyle="1" w:styleId="afb">
    <w:name w:val="Цветовое выделение"/>
    <w:uiPriority w:val="99"/>
    <w:qFormat/>
    <w:rPr>
      <w:b/>
      <w:color w:val="26282F"/>
    </w:rPr>
  </w:style>
  <w:style w:type="character" w:customStyle="1" w:styleId="apple-converted-space">
    <w:name w:val="apple-converted-space"/>
    <w:basedOn w:val="a0"/>
    <w:qFormat/>
  </w:style>
  <w:style w:type="character" w:customStyle="1" w:styleId="34">
    <w:name w:val="Основной текст с отступом 3 Знак"/>
    <w:basedOn w:val="a0"/>
    <w:qFormat/>
    <w:rPr>
      <w:sz w:val="16"/>
      <w:szCs w:val="16"/>
      <w:lang w:eastAsia="en-US"/>
    </w:rPr>
  </w:style>
  <w:style w:type="character" w:customStyle="1" w:styleId="35">
    <w:name w:val="Заголовок 3 Знак"/>
    <w:basedOn w:val="a0"/>
    <w:qFormat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fc">
    <w:name w:val="Основной текст Знак"/>
    <w:basedOn w:val="a0"/>
    <w:qFormat/>
    <w:rPr>
      <w:sz w:val="22"/>
      <w:szCs w:val="22"/>
      <w:lang w:eastAsia="en-US"/>
    </w:rPr>
  </w:style>
  <w:style w:type="character" w:customStyle="1" w:styleId="12">
    <w:name w:val="Заголовок 1 Знак"/>
    <w:basedOn w:val="a0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d">
    <w:name w:val="Заголовок Знак"/>
    <w:basedOn w:val="a0"/>
    <w:uiPriority w:val="10"/>
    <w:qFormat/>
    <w:rPr>
      <w:rFonts w:ascii="Times New Roman" w:eastAsia="Times New Roman" w:hAnsi="Times New Roman"/>
      <w:b/>
      <w:sz w:val="28"/>
    </w:rPr>
  </w:style>
  <w:style w:type="character" w:customStyle="1" w:styleId="23">
    <w:name w:val="Основной текст 2 Знак"/>
    <w:basedOn w:val="a0"/>
    <w:link w:val="24"/>
    <w:qFormat/>
    <w:rPr>
      <w:rFonts w:ascii="Times New Roman" w:eastAsia="Times New Roman" w:hAnsi="Times New Roman"/>
      <w:sz w:val="24"/>
      <w:szCs w:val="24"/>
    </w:rPr>
  </w:style>
  <w:style w:type="paragraph" w:customStyle="1" w:styleId="24">
    <w:name w:val="Абзац списка2"/>
    <w:basedOn w:val="a"/>
    <w:link w:val="23"/>
    <w:qFormat/>
    <w:pPr>
      <w:ind w:left="720"/>
      <w:contextualSpacing/>
    </w:pPr>
  </w:style>
  <w:style w:type="character" w:customStyle="1" w:styleId="25">
    <w:name w:val="Основной текст с отступом 2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1"/>
    <w:basedOn w:val="a0"/>
    <w:link w:val="30"/>
    <w:qFormat/>
    <w:rPr>
      <w:rFonts w:ascii="Times New Roman" w:eastAsia="Times New Roman" w:hAnsi="Times New Roman"/>
      <w:sz w:val="16"/>
      <w:szCs w:val="16"/>
    </w:rPr>
  </w:style>
  <w:style w:type="character" w:customStyle="1" w:styleId="afe">
    <w:name w:val="Текст сноски Знак"/>
    <w:basedOn w:val="a0"/>
    <w:semiHidden/>
    <w:qFormat/>
    <w:rPr>
      <w:rFonts w:ascii="Times New Roman" w:eastAsia="Times New Roman" w:hAnsi="Times New Roman"/>
      <w:bCs/>
    </w:rPr>
  </w:style>
  <w:style w:type="character" w:customStyle="1" w:styleId="HTML0">
    <w:name w:val="Стандартный HTML Знак"/>
    <w:basedOn w:val="a0"/>
    <w:uiPriority w:val="99"/>
    <w:qFormat/>
    <w:rPr>
      <w:rFonts w:ascii="Courier New" w:eastAsia="Times New Roman" w:hAnsi="Courier New"/>
      <w:lang w:val="zh-CN" w:eastAsia="zh-CN"/>
    </w:rPr>
  </w:style>
  <w:style w:type="character" w:customStyle="1" w:styleId="docaccesstitle">
    <w:name w:val="docaccess_title"/>
    <w:qFormat/>
  </w:style>
  <w:style w:type="character" w:customStyle="1" w:styleId="contact-street1">
    <w:name w:val="contact-street1"/>
    <w:qFormat/>
    <w:rPr>
      <w:color w:val="5E0101"/>
      <w:sz w:val="24"/>
      <w:szCs w:val="24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4">
    <w:name w:val="ListLabel 9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sz w:val="24"/>
    </w:rPr>
  </w:style>
  <w:style w:type="character" w:customStyle="1" w:styleId="ListLabel123">
    <w:name w:val="ListLabel 123"/>
    <w:qFormat/>
    <w:rPr>
      <w:sz w:val="24"/>
    </w:rPr>
  </w:style>
  <w:style w:type="character" w:customStyle="1" w:styleId="ListLabel124">
    <w:name w:val="ListLabel 124"/>
    <w:qFormat/>
    <w:rPr>
      <w:sz w:val="24"/>
    </w:rPr>
  </w:style>
  <w:style w:type="paragraph" w:customStyle="1" w:styleId="13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Без интервала1"/>
    <w:uiPriority w:val="99"/>
    <w:qFormat/>
    <w:rPr>
      <w:rFonts w:cs="Times New Roman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2"/>
    </w:rPr>
  </w:style>
  <w:style w:type="paragraph" w:customStyle="1" w:styleId="36">
    <w:name w:val="Абзац списка3"/>
    <w:basedOn w:val="a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_Style 4"/>
    <w:basedOn w:val="a"/>
    <w:qFormat/>
    <w:pPr>
      <w:ind w:left="720"/>
      <w:contextualSpacing/>
    </w:pPr>
  </w:style>
  <w:style w:type="paragraph" w:customStyle="1" w:styleId="41">
    <w:name w:val="Абзац списка4"/>
    <w:basedOn w:val="a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"/>
    <w:uiPriority w:val="99"/>
    <w:qFormat/>
    <w:pPr>
      <w:ind w:left="720"/>
      <w:contextualSpacing/>
    </w:pPr>
  </w:style>
  <w:style w:type="paragraph" w:customStyle="1" w:styleId="p2">
    <w:name w:val="p2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f">
    <w:name w:val="No Spacing"/>
    <w:uiPriority w:val="1"/>
    <w:qFormat/>
    <w:rPr>
      <w:rFonts w:eastAsia="Times New Roman" w:cs="Times New Roman"/>
      <w:sz w:val="22"/>
      <w:szCs w:val="22"/>
    </w:rPr>
  </w:style>
  <w:style w:type="paragraph" w:customStyle="1" w:styleId="aff0">
    <w:name w:val="Текстовый блок"/>
    <w:qFormat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f1">
    <w:name w:val="По умолчанию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f2">
    <w:name w:val="List Paragraph"/>
    <w:basedOn w:val="a"/>
    <w:link w:val="aff3"/>
    <w:uiPriority w:val="99"/>
    <w:qFormat/>
    <w:pPr>
      <w:ind w:left="720"/>
      <w:contextualSpacing/>
    </w:pPr>
  </w:style>
  <w:style w:type="paragraph" w:customStyle="1" w:styleId="aff4">
    <w:name w:val="Знак Знак Знак 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7">
    <w:name w:val="Обычный1"/>
    <w:uiPriority w:val="99"/>
    <w:qFormat/>
    <w:rPr>
      <w:rFonts w:ascii="Times New Roman" w:eastAsia="Times New Roman" w:hAnsi="Times New Roman" w:cs="Times New Roman"/>
      <w:sz w:val="24"/>
    </w:rPr>
  </w:style>
  <w:style w:type="paragraph" w:customStyle="1" w:styleId="111">
    <w:name w:val="Заголовок 11"/>
    <w:basedOn w:val="17"/>
    <w:next w:val="17"/>
    <w:qFormat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qFormat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qFormat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"/>
    <w:qFormat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"/>
    <w:next w:val="2"/>
    <w:qFormat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"/>
    <w:qFormat/>
  </w:style>
  <w:style w:type="table" w:customStyle="1" w:styleId="211">
    <w:name w:val="Сетка таблицы2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1mrcssattr">
    <w:name w:val="p1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0"/>
  </w:style>
  <w:style w:type="character" w:customStyle="1" w:styleId="s2mrcssattr">
    <w:name w:val="s2_mr_css_attr"/>
    <w:basedOn w:val="a0"/>
  </w:style>
  <w:style w:type="paragraph" w:customStyle="1" w:styleId="p2mrcssattr">
    <w:name w:val="p2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3">
    <w:name w:val="Абзац списка Знак"/>
    <w:link w:val="aff2"/>
    <w:uiPriority w:val="99"/>
    <w:locked/>
    <w:rPr>
      <w:sz w:val="22"/>
      <w:szCs w:val="22"/>
      <w:lang w:eastAsia="en-US"/>
    </w:rPr>
  </w:style>
  <w:style w:type="character" w:customStyle="1" w:styleId="A00">
    <w:name w:val="A0"/>
    <w:uiPriority w:val="99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"/>
    <w:pPr>
      <w:ind w:left="720"/>
      <w:contextualSpacing/>
    </w:pPr>
    <w:rPr>
      <w:rFonts w:eastAsia="Times New Roman"/>
    </w:rPr>
  </w:style>
  <w:style w:type="paragraph" w:customStyle="1" w:styleId="1b">
    <w:name w:val="Основной текст1"/>
    <w:basedOn w:val="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Знак1 Знак Знак Знак Знак Знак Знак Знак Знак Знак2"/>
    <w:basedOn w:val="a"/>
    <w:next w:val="2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c">
    <w:name w:val="Знак Знак1"/>
    <w:basedOn w:val="a"/>
    <w:next w:val="2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13">
    <w:name w:val="Основной текст11"/>
    <w:basedOn w:val="17"/>
    <w:uiPriority w:val="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E8CF1-1305-448A-96B9-6D217F75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myn_cherem@mail.ru</cp:lastModifiedBy>
  <cp:revision>31</cp:revision>
  <cp:lastPrinted>2021-02-08T08:04:00Z</cp:lastPrinted>
  <dcterms:created xsi:type="dcterms:W3CDTF">2020-11-06T11:19:00Z</dcterms:created>
  <dcterms:modified xsi:type="dcterms:W3CDTF">2021-02-08T11:17:00Z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1049-11.2.0.9255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